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widowControl w:val="0"/>
        <w:ind w:left="0" w:firstLine="0"/>
        <w:jc w:val="center"/>
        <w:rPr/>
      </w:pPr>
      <w:bookmarkStart w:colFirst="0" w:colLast="0" w:name="_kj0s30oe9s41" w:id="0"/>
      <w:bookmarkEnd w:id="0"/>
      <w:r w:rsidDel="00000000" w:rsidR="00000000" w:rsidRPr="00000000">
        <w:rPr/>
        <w:drawing>
          <wp:inline distB="114300" distT="114300" distL="114300" distR="114300">
            <wp:extent cx="3643313" cy="933713"/>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643313" cy="9337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0" w:firstLine="0"/>
        <w:rPr>
          <w:sz w:val="20"/>
          <w:szCs w:val="20"/>
          <w:highlight w:val="white"/>
        </w:rPr>
      </w:pPr>
      <w:r w:rsidDel="00000000" w:rsidR="00000000" w:rsidRPr="00000000">
        <w:rPr>
          <w:sz w:val="20"/>
          <w:szCs w:val="20"/>
          <w:rtl w:val="0"/>
        </w:rPr>
        <w:t xml:space="preserve">The HIT Fund awards are for Stanford University innovators whose work has progressed towards developing solutions for specific commercial applications. </w:t>
      </w:r>
      <w:r w:rsidDel="00000000" w:rsidR="00000000" w:rsidRPr="00000000">
        <w:rPr>
          <w:sz w:val="20"/>
          <w:szCs w:val="20"/>
          <w:highlight w:val="white"/>
          <w:rtl w:val="0"/>
        </w:rPr>
        <w:t xml:space="preserve">The awards are intended to provide the seed funding for de-risking critical activities that enable technology transfer or securing additional funding from industry or venture capital</w:t>
      </w:r>
      <w:r w:rsidDel="00000000" w:rsidR="00000000" w:rsidRPr="00000000">
        <w:rPr>
          <w:sz w:val="20"/>
          <w:szCs w:val="20"/>
          <w:highlight w:val="white"/>
          <w:rtl w:val="0"/>
        </w:rPr>
        <w:t xml:space="preserve">.</w:t>
      </w:r>
    </w:p>
    <w:p w:rsidR="00000000" w:rsidDel="00000000" w:rsidP="00000000" w:rsidRDefault="00000000" w:rsidRPr="00000000" w14:paraId="00000003">
      <w:pPr>
        <w:ind w:left="0" w:firstLine="0"/>
        <w:rPr>
          <w:sz w:val="20"/>
          <w:szCs w:val="20"/>
        </w:rPr>
      </w:pPr>
      <w:r w:rsidDel="00000000" w:rsidR="00000000" w:rsidRPr="00000000">
        <w:rPr>
          <w:sz w:val="20"/>
          <w:szCs w:val="20"/>
          <w:rtl w:val="0"/>
        </w:rPr>
        <w:t xml:space="preserve">Please submit the completed application as a single PDF file in this format: "PI_Last name.2023.month.day" via email attachment to the HIT Fund team (HITfund2023@stanford.edu) before the submission deadline date of July 15, 2023 at midnight PST.</w:t>
      </w:r>
    </w:p>
    <w:p w:rsidR="00000000" w:rsidDel="00000000" w:rsidP="00000000" w:rsidRDefault="00000000" w:rsidRPr="00000000" w14:paraId="00000004">
      <w:pPr>
        <w:ind w:left="0" w:firstLine="0"/>
        <w:rPr>
          <w:sz w:val="24"/>
          <w:szCs w:val="24"/>
        </w:rPr>
      </w:pPr>
      <w:r w:rsidDel="00000000" w:rsidR="00000000" w:rsidRPr="00000000">
        <w:rPr>
          <w:rtl w:val="0"/>
        </w:rPr>
      </w:r>
    </w:p>
    <w:p w:rsidR="00000000" w:rsidDel="00000000" w:rsidP="00000000" w:rsidRDefault="00000000" w:rsidRPr="00000000" w14:paraId="00000005">
      <w:pPr>
        <w:pStyle w:val="Heading3"/>
        <w:keepNext w:val="0"/>
        <w:keepLines w:val="0"/>
        <w:numPr>
          <w:ilvl w:val="0"/>
          <w:numId w:val="5"/>
        </w:numPr>
        <w:rPr>
          <w:sz w:val="20"/>
          <w:szCs w:val="20"/>
          <w:u w:val="none"/>
        </w:rPr>
      </w:pPr>
      <w:bookmarkStart w:colFirst="0" w:colLast="0" w:name="_nj2t86zd7b14" w:id="1"/>
      <w:bookmarkEnd w:id="1"/>
      <w:r w:rsidDel="00000000" w:rsidR="00000000" w:rsidRPr="00000000">
        <w:rPr>
          <w:rtl w:val="0"/>
        </w:rPr>
        <w:t xml:space="preserve">Eligibility</w:t>
      </w:r>
      <w:r w:rsidDel="00000000" w:rsidR="00000000" w:rsidRPr="00000000">
        <w:rPr>
          <w:rtl w:val="0"/>
        </w:rPr>
      </w:r>
    </w:p>
    <w:p w:rsidR="00000000" w:rsidDel="00000000" w:rsidP="00000000" w:rsidRDefault="00000000" w:rsidRPr="00000000" w14:paraId="00000006">
      <w:pPr>
        <w:spacing w:before="0" w:line="276" w:lineRule="auto"/>
        <w:ind w:left="0" w:firstLine="0"/>
        <w:rPr>
          <w:sz w:val="20"/>
          <w:szCs w:val="20"/>
          <w:highlight w:val="yellow"/>
        </w:rPr>
      </w:pPr>
      <w:r w:rsidDel="00000000" w:rsidR="00000000" w:rsidRPr="00000000">
        <w:rPr>
          <w:rtl w:val="0"/>
        </w:rPr>
      </w:r>
    </w:p>
    <w:p w:rsidR="00000000" w:rsidDel="00000000" w:rsidP="00000000" w:rsidRDefault="00000000" w:rsidRPr="00000000" w14:paraId="00000007">
      <w:pPr>
        <w:numPr>
          <w:ilvl w:val="0"/>
          <w:numId w:val="11"/>
        </w:numPr>
        <w:spacing w:before="0" w:line="276" w:lineRule="auto"/>
        <w:ind w:left="720" w:hanging="360"/>
        <w:rPr>
          <w:sz w:val="20"/>
          <w:szCs w:val="20"/>
          <w:u w:val="none"/>
        </w:rPr>
      </w:pPr>
      <w:r w:rsidDel="00000000" w:rsidR="00000000" w:rsidRPr="00000000">
        <w:rPr>
          <w:sz w:val="20"/>
          <w:szCs w:val="20"/>
          <w:rtl w:val="0"/>
        </w:rPr>
        <w:t xml:space="preserve">Current Stanford students, postdoc, faculty or staff members</w:t>
      </w:r>
      <w:r w:rsidDel="00000000" w:rsidR="00000000" w:rsidRPr="00000000">
        <w:rPr>
          <w:rtl w:val="0"/>
        </w:rPr>
      </w:r>
    </w:p>
    <w:p w:rsidR="00000000" w:rsidDel="00000000" w:rsidP="00000000" w:rsidRDefault="00000000" w:rsidRPr="00000000" w14:paraId="00000008">
      <w:pPr>
        <w:numPr>
          <w:ilvl w:val="0"/>
          <w:numId w:val="11"/>
        </w:numPr>
        <w:spacing w:before="0" w:line="240" w:lineRule="auto"/>
        <w:ind w:left="720" w:hanging="360"/>
        <w:rPr>
          <w:sz w:val="20"/>
          <w:szCs w:val="20"/>
        </w:rPr>
      </w:pPr>
      <w:r w:rsidDel="00000000" w:rsidR="00000000" w:rsidRPr="00000000">
        <w:rPr>
          <w:sz w:val="20"/>
          <w:szCs w:val="20"/>
          <w:rtl w:val="0"/>
        </w:rPr>
        <w:t xml:space="preserve">Open to any Stanford school or institute</w:t>
      </w:r>
    </w:p>
    <w:p w:rsidR="00000000" w:rsidDel="00000000" w:rsidP="00000000" w:rsidRDefault="00000000" w:rsidRPr="00000000" w14:paraId="00000009">
      <w:pPr>
        <w:numPr>
          <w:ilvl w:val="0"/>
          <w:numId w:val="11"/>
        </w:numPr>
        <w:spacing w:before="0" w:line="240" w:lineRule="auto"/>
        <w:ind w:left="720" w:hanging="360"/>
        <w:rPr>
          <w:sz w:val="20"/>
          <w:szCs w:val="20"/>
          <w:u w:val="none"/>
        </w:rPr>
      </w:pPr>
      <w:r w:rsidDel="00000000" w:rsidR="00000000" w:rsidRPr="00000000">
        <w:rPr>
          <w:sz w:val="20"/>
          <w:szCs w:val="20"/>
          <w:rtl w:val="0"/>
        </w:rPr>
        <w:t xml:space="preserve">Each proposal must have at least one faculty member as a principle investigator (PI)</w:t>
      </w:r>
    </w:p>
    <w:p w:rsidR="00000000" w:rsidDel="00000000" w:rsidP="00000000" w:rsidRDefault="00000000" w:rsidRPr="00000000" w14:paraId="0000000A">
      <w:pPr>
        <w:numPr>
          <w:ilvl w:val="0"/>
          <w:numId w:val="11"/>
        </w:numPr>
        <w:spacing w:before="0" w:line="240" w:lineRule="auto"/>
        <w:ind w:left="720" w:hanging="360"/>
        <w:rPr>
          <w:sz w:val="20"/>
          <w:szCs w:val="20"/>
          <w:u w:val="none"/>
        </w:rPr>
      </w:pPr>
      <w:r w:rsidDel="00000000" w:rsidR="00000000" w:rsidRPr="00000000">
        <w:rPr>
          <w:sz w:val="20"/>
          <w:szCs w:val="20"/>
          <w:rtl w:val="0"/>
        </w:rPr>
        <w:t xml:space="preserve">The project must have a clearly identifiable innovation component and the intellectual property must have been disclosed to Stanford’s Office of Technology Licensing (OTL)</w:t>
      </w:r>
    </w:p>
    <w:p w:rsidR="00000000" w:rsidDel="00000000" w:rsidP="00000000" w:rsidRDefault="00000000" w:rsidRPr="00000000" w14:paraId="0000000B">
      <w:pPr>
        <w:spacing w:before="0" w:line="240" w:lineRule="auto"/>
        <w:ind w:left="0" w:firstLine="0"/>
        <w:rPr>
          <w:sz w:val="20"/>
          <w:szCs w:val="20"/>
        </w:rPr>
      </w:pPr>
      <w:r w:rsidDel="00000000" w:rsidR="00000000" w:rsidRPr="00000000">
        <w:rPr>
          <w:rtl w:val="0"/>
        </w:rPr>
      </w:r>
    </w:p>
    <w:p w:rsidR="00000000" w:rsidDel="00000000" w:rsidP="00000000" w:rsidRDefault="00000000" w:rsidRPr="00000000" w14:paraId="0000000C">
      <w:pPr>
        <w:spacing w:before="0" w:line="240" w:lineRule="auto"/>
        <w:ind w:left="720" w:firstLine="0"/>
        <w:rPr>
          <w:sz w:val="20"/>
          <w:szCs w:val="20"/>
        </w:rPr>
      </w:pPr>
      <w:r w:rsidDel="00000000" w:rsidR="00000000" w:rsidRPr="00000000">
        <w:rPr>
          <w:rtl w:val="0"/>
        </w:rPr>
      </w:r>
    </w:p>
    <w:p w:rsidR="00000000" w:rsidDel="00000000" w:rsidP="00000000" w:rsidRDefault="00000000" w:rsidRPr="00000000" w14:paraId="0000000D">
      <w:pPr>
        <w:pStyle w:val="Heading3"/>
        <w:numPr>
          <w:ilvl w:val="0"/>
          <w:numId w:val="5"/>
        </w:numPr>
        <w:spacing w:before="0" w:line="240" w:lineRule="auto"/>
        <w:ind w:left="0" w:firstLine="0"/>
        <w:rPr>
          <w:u w:val="none"/>
        </w:rPr>
      </w:pPr>
      <w:bookmarkStart w:colFirst="0" w:colLast="0" w:name="_3xz8vxkl4v2p" w:id="2"/>
      <w:bookmarkEnd w:id="2"/>
      <w:r w:rsidDel="00000000" w:rsidR="00000000" w:rsidRPr="00000000">
        <w:rPr>
          <w:rtl w:val="0"/>
        </w:rPr>
        <w:t xml:space="preserve">Examples of activities eligible for funding include, but are not limited to:</w:t>
      </w:r>
    </w:p>
    <w:p w:rsidR="00000000" w:rsidDel="00000000" w:rsidP="00000000" w:rsidRDefault="00000000" w:rsidRPr="00000000" w14:paraId="0000000E">
      <w:pPr>
        <w:spacing w:before="0" w:line="276" w:lineRule="auto"/>
        <w:ind w:left="720" w:firstLine="0"/>
        <w:rPr>
          <w:sz w:val="20"/>
          <w:szCs w:val="20"/>
        </w:rPr>
      </w:pPr>
      <w:r w:rsidDel="00000000" w:rsidR="00000000" w:rsidRPr="00000000">
        <w:rPr>
          <w:rtl w:val="0"/>
        </w:rPr>
      </w:r>
    </w:p>
    <w:p w:rsidR="00000000" w:rsidDel="00000000" w:rsidP="00000000" w:rsidRDefault="00000000" w:rsidRPr="00000000" w14:paraId="0000000F">
      <w:pPr>
        <w:numPr>
          <w:ilvl w:val="0"/>
          <w:numId w:val="7"/>
        </w:numPr>
        <w:spacing w:before="0" w:line="276" w:lineRule="auto"/>
        <w:ind w:left="720" w:hanging="360"/>
        <w:rPr>
          <w:sz w:val="20"/>
          <w:szCs w:val="20"/>
          <w:u w:val="none"/>
        </w:rPr>
      </w:pPr>
      <w:r w:rsidDel="00000000" w:rsidR="00000000" w:rsidRPr="00000000">
        <w:rPr>
          <w:sz w:val="20"/>
          <w:szCs w:val="20"/>
          <w:rtl w:val="0"/>
        </w:rPr>
        <w:t xml:space="preserve">Prototype design &amp; fabrication</w:t>
      </w:r>
    </w:p>
    <w:p w:rsidR="00000000" w:rsidDel="00000000" w:rsidP="00000000" w:rsidRDefault="00000000" w:rsidRPr="00000000" w14:paraId="00000010">
      <w:pPr>
        <w:numPr>
          <w:ilvl w:val="0"/>
          <w:numId w:val="7"/>
        </w:numPr>
        <w:spacing w:before="0" w:line="276" w:lineRule="auto"/>
        <w:ind w:left="720" w:hanging="360"/>
        <w:rPr>
          <w:sz w:val="20"/>
          <w:szCs w:val="20"/>
        </w:rPr>
      </w:pPr>
      <w:r w:rsidDel="00000000" w:rsidR="00000000" w:rsidRPr="00000000">
        <w:rPr>
          <w:sz w:val="20"/>
          <w:szCs w:val="20"/>
          <w:rtl w:val="0"/>
        </w:rPr>
        <w:t xml:space="preserve">Contract manufacturing for scale-up &amp; delivery of samples</w:t>
      </w:r>
      <w:r w:rsidDel="00000000" w:rsidR="00000000" w:rsidRPr="00000000">
        <w:rPr>
          <w:rtl w:val="0"/>
        </w:rPr>
      </w:r>
    </w:p>
    <w:p w:rsidR="00000000" w:rsidDel="00000000" w:rsidP="00000000" w:rsidRDefault="00000000" w:rsidRPr="00000000" w14:paraId="00000011">
      <w:pPr>
        <w:numPr>
          <w:ilvl w:val="0"/>
          <w:numId w:val="7"/>
        </w:numPr>
        <w:spacing w:before="0" w:line="276" w:lineRule="auto"/>
        <w:ind w:left="720" w:hanging="360"/>
        <w:rPr>
          <w:b w:val="0"/>
          <w:sz w:val="20"/>
          <w:szCs w:val="20"/>
        </w:rPr>
      </w:pPr>
      <w:r w:rsidDel="00000000" w:rsidR="00000000" w:rsidRPr="00000000">
        <w:rPr>
          <w:sz w:val="20"/>
          <w:szCs w:val="20"/>
          <w:rtl w:val="0"/>
        </w:rPr>
        <w:t xml:space="preserve">Customer &amp; market research activities — needs discovery, go-to-market approaches, key partnerships </w:t>
      </w:r>
      <w:r w:rsidDel="00000000" w:rsidR="00000000" w:rsidRPr="00000000">
        <w:rPr>
          <w:rtl w:val="0"/>
        </w:rPr>
      </w:r>
    </w:p>
    <w:p w:rsidR="00000000" w:rsidDel="00000000" w:rsidP="00000000" w:rsidRDefault="00000000" w:rsidRPr="00000000" w14:paraId="00000012">
      <w:pPr>
        <w:numPr>
          <w:ilvl w:val="0"/>
          <w:numId w:val="7"/>
        </w:numPr>
        <w:spacing w:before="0" w:line="276" w:lineRule="auto"/>
        <w:ind w:left="720" w:hanging="360"/>
        <w:rPr>
          <w:b w:val="0"/>
          <w:sz w:val="20"/>
          <w:szCs w:val="20"/>
        </w:rPr>
      </w:pPr>
      <w:r w:rsidDel="00000000" w:rsidR="00000000" w:rsidRPr="00000000">
        <w:rPr>
          <w:sz w:val="20"/>
          <w:szCs w:val="20"/>
          <w:rtl w:val="0"/>
        </w:rPr>
        <w:t xml:space="preserve">Consultants — for technical guidance, market research, regulatory process </w:t>
      </w:r>
    </w:p>
    <w:p w:rsidR="00000000" w:rsidDel="00000000" w:rsidP="00000000" w:rsidRDefault="00000000" w:rsidRPr="00000000" w14:paraId="00000013">
      <w:pPr>
        <w:numPr>
          <w:ilvl w:val="0"/>
          <w:numId w:val="7"/>
        </w:numPr>
        <w:spacing w:before="0" w:line="276" w:lineRule="auto"/>
        <w:ind w:left="720" w:hanging="360"/>
        <w:rPr>
          <w:b w:val="0"/>
          <w:sz w:val="20"/>
          <w:szCs w:val="20"/>
        </w:rPr>
      </w:pPr>
      <w:r w:rsidDel="00000000" w:rsidR="00000000" w:rsidRPr="00000000">
        <w:rPr>
          <w:sz w:val="20"/>
          <w:szCs w:val="20"/>
          <w:rtl w:val="0"/>
        </w:rPr>
        <w:t xml:space="preserve">Development of strategies for strengthening the technology's intellectual property portfolio</w:t>
      </w:r>
    </w:p>
    <w:p w:rsidR="00000000" w:rsidDel="00000000" w:rsidP="00000000" w:rsidRDefault="00000000" w:rsidRPr="00000000" w14:paraId="00000014">
      <w:pPr>
        <w:numPr>
          <w:ilvl w:val="0"/>
          <w:numId w:val="7"/>
        </w:numPr>
        <w:spacing w:before="0" w:line="276" w:lineRule="auto"/>
        <w:ind w:left="720" w:hanging="360"/>
        <w:rPr>
          <w:sz w:val="20"/>
          <w:szCs w:val="20"/>
          <w:u w:val="none"/>
        </w:rPr>
      </w:pPr>
      <w:r w:rsidDel="00000000" w:rsidR="00000000" w:rsidRPr="00000000">
        <w:rPr>
          <w:sz w:val="20"/>
          <w:szCs w:val="20"/>
          <w:rtl w:val="0"/>
        </w:rPr>
        <w:t xml:space="preserve">Student and postdoc salary and stipends</w:t>
      </w:r>
    </w:p>
    <w:p w:rsidR="00000000" w:rsidDel="00000000" w:rsidP="00000000" w:rsidRDefault="00000000" w:rsidRPr="00000000" w14:paraId="00000015">
      <w:pPr>
        <w:spacing w:before="0" w:line="240" w:lineRule="auto"/>
        <w:ind w:left="1440" w:firstLine="0"/>
        <w:rPr>
          <w:sz w:val="20"/>
          <w:szCs w:val="20"/>
        </w:rPr>
      </w:pPr>
      <w:r w:rsidDel="00000000" w:rsidR="00000000" w:rsidRPr="00000000">
        <w:rPr>
          <w:rtl w:val="0"/>
        </w:rPr>
      </w:r>
    </w:p>
    <w:p w:rsidR="00000000" w:rsidDel="00000000" w:rsidP="00000000" w:rsidRDefault="00000000" w:rsidRPr="00000000" w14:paraId="00000016">
      <w:pPr>
        <w:pStyle w:val="Heading3"/>
        <w:numPr>
          <w:ilvl w:val="0"/>
          <w:numId w:val="5"/>
        </w:numPr>
        <w:spacing w:before="0" w:line="240" w:lineRule="auto"/>
        <w:ind w:left="0" w:firstLine="0"/>
        <w:rPr/>
      </w:pPr>
      <w:bookmarkStart w:colFirst="0" w:colLast="0" w:name="_jluiuofcvc3k" w:id="3"/>
      <w:bookmarkEnd w:id="3"/>
      <w:r w:rsidDel="00000000" w:rsidR="00000000" w:rsidRPr="00000000">
        <w:rPr>
          <w:rtl w:val="0"/>
        </w:rPr>
        <w:t xml:space="preserve">Award Types and Funding Levels</w:t>
      </w:r>
    </w:p>
    <w:p w:rsidR="00000000" w:rsidDel="00000000" w:rsidP="00000000" w:rsidRDefault="00000000" w:rsidRPr="00000000" w14:paraId="00000017">
      <w:pPr>
        <w:spacing w:before="0" w:line="276" w:lineRule="auto"/>
        <w:ind w:left="0" w:firstLine="0"/>
        <w:rPr>
          <w:sz w:val="20"/>
          <w:szCs w:val="20"/>
        </w:rPr>
      </w:pPr>
      <w:r w:rsidDel="00000000" w:rsidR="00000000" w:rsidRPr="00000000">
        <w:rPr>
          <w:rtl w:val="0"/>
        </w:rPr>
      </w:r>
    </w:p>
    <w:p w:rsidR="00000000" w:rsidDel="00000000" w:rsidP="00000000" w:rsidRDefault="00000000" w:rsidRPr="00000000" w14:paraId="00000018">
      <w:pPr>
        <w:numPr>
          <w:ilvl w:val="0"/>
          <w:numId w:val="3"/>
        </w:numPr>
        <w:spacing w:before="0" w:line="276" w:lineRule="auto"/>
        <w:ind w:left="720" w:hanging="360"/>
        <w:rPr>
          <w:sz w:val="20"/>
          <w:szCs w:val="20"/>
        </w:rPr>
      </w:pPr>
      <w:r w:rsidDel="00000000" w:rsidR="00000000" w:rsidRPr="00000000">
        <w:rPr>
          <w:sz w:val="20"/>
          <w:szCs w:val="20"/>
          <w:rtl w:val="0"/>
        </w:rPr>
        <w:t xml:space="preserve">Financial Awards:  </w:t>
      </w:r>
    </w:p>
    <w:p w:rsidR="00000000" w:rsidDel="00000000" w:rsidP="00000000" w:rsidRDefault="00000000" w:rsidRPr="00000000" w14:paraId="00000019">
      <w:pPr>
        <w:numPr>
          <w:ilvl w:val="1"/>
          <w:numId w:val="3"/>
        </w:numPr>
        <w:spacing w:before="0" w:line="276" w:lineRule="auto"/>
        <w:ind w:left="1440" w:hanging="360"/>
        <w:rPr>
          <w:sz w:val="20"/>
          <w:szCs w:val="20"/>
        </w:rPr>
      </w:pPr>
      <w:r w:rsidDel="00000000" w:rsidR="00000000" w:rsidRPr="00000000">
        <w:rPr>
          <w:sz w:val="20"/>
          <w:szCs w:val="20"/>
          <w:rtl w:val="0"/>
        </w:rPr>
        <w:t xml:space="preserve">Milestone-based funding </w:t>
      </w:r>
      <w:r w:rsidDel="00000000" w:rsidR="00000000" w:rsidRPr="00000000">
        <w:rPr>
          <w:sz w:val="20"/>
          <w:szCs w:val="20"/>
          <w:rtl w:val="0"/>
        </w:rPr>
        <w:t xml:space="preserve">up to $250k</w:t>
      </w:r>
      <w:r w:rsidDel="00000000" w:rsidR="00000000" w:rsidRPr="00000000">
        <w:rPr>
          <w:sz w:val="20"/>
          <w:szCs w:val="20"/>
          <w:rtl w:val="0"/>
        </w:rPr>
        <w:t xml:space="preserve">, typically for up to 12 months. </w:t>
      </w:r>
      <w:r w:rsidDel="00000000" w:rsidR="00000000" w:rsidRPr="00000000">
        <w:rPr>
          <w:sz w:val="20"/>
          <w:szCs w:val="20"/>
          <w:rtl w:val="0"/>
        </w:rPr>
        <w:t xml:space="preserve">The award amount will be based on the maturity of the project, a detailed budget, and clearly defined critical goals and deliverables.</w:t>
      </w:r>
      <w:r w:rsidDel="00000000" w:rsidR="00000000" w:rsidRPr="00000000">
        <w:rPr>
          <w:rtl w:val="0"/>
        </w:rPr>
      </w:r>
    </w:p>
    <w:p w:rsidR="00000000" w:rsidDel="00000000" w:rsidP="00000000" w:rsidRDefault="00000000" w:rsidRPr="00000000" w14:paraId="0000001A">
      <w:pPr>
        <w:numPr>
          <w:ilvl w:val="0"/>
          <w:numId w:val="3"/>
        </w:numPr>
        <w:spacing w:before="0" w:line="276" w:lineRule="auto"/>
        <w:ind w:left="720" w:hanging="360"/>
        <w:rPr>
          <w:sz w:val="20"/>
          <w:szCs w:val="20"/>
        </w:rPr>
      </w:pPr>
      <w:r w:rsidDel="00000000" w:rsidR="00000000" w:rsidRPr="00000000">
        <w:rPr>
          <w:sz w:val="20"/>
          <w:szCs w:val="20"/>
          <w:rtl w:val="0"/>
        </w:rPr>
        <w:t xml:space="preserve">Non-monetary Awards:</w:t>
      </w:r>
      <w:r w:rsidDel="00000000" w:rsidR="00000000" w:rsidRPr="00000000">
        <w:rPr>
          <w:i w:val="1"/>
          <w:sz w:val="20"/>
          <w:szCs w:val="20"/>
          <w:rtl w:val="0"/>
        </w:rPr>
        <w:t xml:space="preserve"> </w:t>
      </w:r>
    </w:p>
    <w:p w:rsidR="00000000" w:rsidDel="00000000" w:rsidP="00000000" w:rsidRDefault="00000000" w:rsidRPr="00000000" w14:paraId="0000001B">
      <w:pPr>
        <w:numPr>
          <w:ilvl w:val="1"/>
          <w:numId w:val="7"/>
        </w:numPr>
        <w:spacing w:before="0" w:line="276" w:lineRule="auto"/>
        <w:ind w:left="1440" w:hanging="360"/>
        <w:rPr>
          <w:sz w:val="20"/>
          <w:szCs w:val="20"/>
        </w:rPr>
      </w:pPr>
      <w:r w:rsidDel="00000000" w:rsidR="00000000" w:rsidRPr="00000000">
        <w:rPr>
          <w:sz w:val="20"/>
          <w:szCs w:val="20"/>
          <w:rtl w:val="0"/>
        </w:rPr>
        <w:t xml:space="preserve">Introductions to industry experts, potential customers, potential partners, and potential investors</w:t>
      </w:r>
    </w:p>
    <w:p w:rsidR="00000000" w:rsidDel="00000000" w:rsidP="00000000" w:rsidRDefault="00000000" w:rsidRPr="00000000" w14:paraId="0000001C">
      <w:pPr>
        <w:numPr>
          <w:ilvl w:val="1"/>
          <w:numId w:val="7"/>
        </w:numPr>
        <w:spacing w:before="0" w:line="276" w:lineRule="auto"/>
        <w:ind w:left="1440" w:hanging="360"/>
        <w:rPr>
          <w:sz w:val="20"/>
          <w:szCs w:val="20"/>
        </w:rPr>
      </w:pPr>
      <w:r w:rsidDel="00000000" w:rsidR="00000000" w:rsidRPr="00000000">
        <w:rPr>
          <w:sz w:val="20"/>
          <w:szCs w:val="20"/>
          <w:rtl w:val="0"/>
        </w:rPr>
        <w:t xml:space="preserve">Access to MBA Interns to help with business planning, customer needs discovery, go-to-market strategies, and creating pitch decks</w:t>
      </w:r>
    </w:p>
    <w:p w:rsidR="00000000" w:rsidDel="00000000" w:rsidP="00000000" w:rsidRDefault="00000000" w:rsidRPr="00000000" w14:paraId="0000001D">
      <w:pPr>
        <w:numPr>
          <w:ilvl w:val="1"/>
          <w:numId w:val="7"/>
        </w:numPr>
        <w:spacing w:before="0" w:line="276" w:lineRule="auto"/>
        <w:ind w:left="1440" w:hanging="360"/>
        <w:rPr>
          <w:sz w:val="20"/>
          <w:szCs w:val="20"/>
        </w:rPr>
      </w:pPr>
      <w:r w:rsidDel="00000000" w:rsidR="00000000" w:rsidRPr="00000000">
        <w:rPr>
          <w:sz w:val="20"/>
          <w:szCs w:val="20"/>
          <w:rtl w:val="0"/>
        </w:rPr>
        <w:t xml:space="preserve">IP strategy and patent mapping</w:t>
      </w:r>
    </w:p>
    <w:p w:rsidR="00000000" w:rsidDel="00000000" w:rsidP="00000000" w:rsidRDefault="00000000" w:rsidRPr="00000000" w14:paraId="0000001E">
      <w:pPr>
        <w:numPr>
          <w:ilvl w:val="1"/>
          <w:numId w:val="7"/>
        </w:numPr>
        <w:spacing w:before="0" w:line="276" w:lineRule="auto"/>
        <w:ind w:left="1440" w:hanging="360"/>
        <w:rPr>
          <w:sz w:val="20"/>
          <w:szCs w:val="20"/>
        </w:rPr>
      </w:pPr>
      <w:r w:rsidDel="00000000" w:rsidR="00000000" w:rsidRPr="00000000">
        <w:rPr>
          <w:sz w:val="20"/>
          <w:szCs w:val="20"/>
          <w:rtl w:val="0"/>
        </w:rPr>
        <w:t xml:space="preserve">Guidance on Stanford and external entrepreneurship programs and resources</w:t>
      </w:r>
    </w:p>
    <w:p w:rsidR="00000000" w:rsidDel="00000000" w:rsidP="00000000" w:rsidRDefault="00000000" w:rsidRPr="00000000" w14:paraId="0000001F">
      <w:pPr>
        <w:spacing w:before="0" w:line="276" w:lineRule="auto"/>
        <w:ind w:left="0" w:firstLine="0"/>
        <w:rPr>
          <w:sz w:val="20"/>
          <w:szCs w:val="20"/>
        </w:rPr>
      </w:pPr>
      <w:r w:rsidDel="00000000" w:rsidR="00000000" w:rsidRPr="00000000">
        <w:rPr>
          <w:rtl w:val="0"/>
        </w:rPr>
      </w:r>
    </w:p>
    <w:p w:rsidR="00000000" w:rsidDel="00000000" w:rsidP="00000000" w:rsidRDefault="00000000" w:rsidRPr="00000000" w14:paraId="00000020">
      <w:pPr>
        <w:spacing w:before="0" w:line="276" w:lineRule="auto"/>
        <w:ind w:left="0" w:firstLine="0"/>
        <w:rPr>
          <w:sz w:val="20"/>
          <w:szCs w:val="20"/>
        </w:rPr>
      </w:pPr>
      <w:r w:rsidDel="00000000" w:rsidR="00000000" w:rsidRPr="00000000">
        <w:rPr>
          <w:sz w:val="20"/>
          <w:szCs w:val="20"/>
          <w:rtl w:val="0"/>
        </w:rPr>
        <w:t xml:space="preserve">Applications for non-monetary support of customer and market research activities, which do not include a financial request, are </w:t>
      </w:r>
      <w:r w:rsidDel="00000000" w:rsidR="00000000" w:rsidRPr="00000000">
        <w:rPr>
          <w:sz w:val="20"/>
          <w:szCs w:val="20"/>
          <w:rtl w:val="0"/>
        </w:rPr>
        <w:t xml:space="preserve">also</w:t>
      </w:r>
      <w:r w:rsidDel="00000000" w:rsidR="00000000" w:rsidRPr="00000000">
        <w:rPr>
          <w:sz w:val="20"/>
          <w:szCs w:val="20"/>
          <w:rtl w:val="0"/>
        </w:rPr>
        <w:t xml:space="preserve"> encouraged.</w:t>
      </w:r>
    </w:p>
    <w:p w:rsidR="00000000" w:rsidDel="00000000" w:rsidP="00000000" w:rsidRDefault="00000000" w:rsidRPr="00000000" w14:paraId="00000021">
      <w:pPr>
        <w:spacing w:before="0" w:line="276" w:lineRule="auto"/>
        <w:ind w:left="0" w:firstLine="0"/>
        <w:rPr>
          <w:sz w:val="20"/>
          <w:szCs w:val="20"/>
        </w:rPr>
      </w:pPr>
      <w:r w:rsidDel="00000000" w:rsidR="00000000" w:rsidRPr="00000000">
        <w:rPr>
          <w:rtl w:val="0"/>
        </w:rPr>
      </w:r>
    </w:p>
    <w:p w:rsidR="00000000" w:rsidDel="00000000" w:rsidP="00000000" w:rsidRDefault="00000000" w:rsidRPr="00000000" w14:paraId="00000022">
      <w:pPr>
        <w:spacing w:before="0" w:line="276" w:lineRule="auto"/>
        <w:ind w:left="0" w:firstLine="0"/>
        <w:rPr>
          <w:sz w:val="20"/>
          <w:szCs w:val="20"/>
        </w:rPr>
      </w:pPr>
      <w:r w:rsidDel="00000000" w:rsidR="00000000" w:rsidRPr="00000000">
        <w:rPr>
          <w:rtl w:val="0"/>
        </w:rPr>
      </w:r>
    </w:p>
    <w:p w:rsidR="00000000" w:rsidDel="00000000" w:rsidP="00000000" w:rsidRDefault="00000000" w:rsidRPr="00000000" w14:paraId="00000023">
      <w:pPr>
        <w:pStyle w:val="Heading3"/>
        <w:numPr>
          <w:ilvl w:val="0"/>
          <w:numId w:val="5"/>
        </w:numPr>
        <w:spacing w:before="0" w:line="240" w:lineRule="auto"/>
        <w:ind w:left="0" w:firstLine="0"/>
        <w:rPr/>
      </w:pPr>
      <w:bookmarkStart w:colFirst="0" w:colLast="0" w:name="_lmfrggn0x18x" w:id="4"/>
      <w:bookmarkEnd w:id="4"/>
      <w:r w:rsidDel="00000000" w:rsidR="00000000" w:rsidRPr="00000000">
        <w:rPr>
          <w:rtl w:val="0"/>
        </w:rPr>
        <w:t xml:space="preserve">Application</w:t>
      </w:r>
      <w:r w:rsidDel="00000000" w:rsidR="00000000" w:rsidRPr="00000000">
        <w:rPr>
          <w:rtl w:val="0"/>
        </w:rPr>
        <w:t xml:space="preserve"> Review and Selection Process</w:t>
      </w:r>
    </w:p>
    <w:p w:rsidR="00000000" w:rsidDel="00000000" w:rsidP="00000000" w:rsidRDefault="00000000" w:rsidRPr="00000000" w14:paraId="00000024">
      <w:pPr>
        <w:spacing w:before="0" w:line="240" w:lineRule="auto"/>
        <w:ind w:left="720" w:firstLine="0"/>
        <w:rPr>
          <w:sz w:val="20"/>
          <w:szCs w:val="20"/>
        </w:rPr>
      </w:pPr>
      <w:r w:rsidDel="00000000" w:rsidR="00000000" w:rsidRPr="00000000">
        <w:rPr>
          <w:rtl w:val="0"/>
        </w:rPr>
      </w:r>
    </w:p>
    <w:p w:rsidR="00000000" w:rsidDel="00000000" w:rsidP="00000000" w:rsidRDefault="00000000" w:rsidRPr="00000000" w14:paraId="00000025">
      <w:pPr>
        <w:numPr>
          <w:ilvl w:val="0"/>
          <w:numId w:val="8"/>
        </w:numPr>
        <w:spacing w:before="0" w:line="240" w:lineRule="auto"/>
        <w:ind w:left="720" w:hanging="360"/>
        <w:rPr>
          <w:sz w:val="20"/>
          <w:szCs w:val="20"/>
        </w:rPr>
      </w:pPr>
      <w:r w:rsidDel="00000000" w:rsidR="00000000" w:rsidRPr="00000000">
        <w:rPr>
          <w:sz w:val="20"/>
          <w:szCs w:val="20"/>
          <w:rtl w:val="0"/>
        </w:rPr>
        <w:t xml:space="preserve">Q&amp;A</w:t>
      </w:r>
      <w:r w:rsidDel="00000000" w:rsidR="00000000" w:rsidRPr="00000000">
        <w:rPr>
          <w:sz w:val="20"/>
          <w:szCs w:val="20"/>
          <w:rtl w:val="0"/>
        </w:rPr>
        <w:t xml:space="preserve"> Session</w:t>
      </w:r>
      <w:r w:rsidDel="00000000" w:rsidR="00000000" w:rsidRPr="00000000">
        <w:rPr>
          <w:sz w:val="20"/>
          <w:szCs w:val="20"/>
          <w:rtl w:val="0"/>
        </w:rPr>
        <w:t xml:space="preserve">s: The HIT Fund team will be available to answer questions about the Fund, eligibility, and the application during Zoom Q&amp;A sessions. Please sign-up on the HIT Fund website (goto.stanford.edu/HITfund).</w:t>
      </w:r>
    </w:p>
    <w:p w:rsidR="00000000" w:rsidDel="00000000" w:rsidP="00000000" w:rsidRDefault="00000000" w:rsidRPr="00000000" w14:paraId="00000026">
      <w:pPr>
        <w:spacing w:before="0" w:line="240" w:lineRule="auto"/>
        <w:ind w:left="720" w:firstLine="0"/>
        <w:rPr>
          <w:sz w:val="20"/>
          <w:szCs w:val="20"/>
        </w:rPr>
      </w:pPr>
      <w:r w:rsidDel="00000000" w:rsidR="00000000" w:rsidRPr="00000000">
        <w:rPr>
          <w:rtl w:val="0"/>
        </w:rPr>
      </w:r>
    </w:p>
    <w:p w:rsidR="00000000" w:rsidDel="00000000" w:rsidP="00000000" w:rsidRDefault="00000000" w:rsidRPr="00000000" w14:paraId="00000027">
      <w:pPr>
        <w:numPr>
          <w:ilvl w:val="0"/>
          <w:numId w:val="8"/>
        </w:numPr>
        <w:spacing w:before="0" w:line="240" w:lineRule="auto"/>
        <w:ind w:left="720" w:hanging="360"/>
        <w:rPr>
          <w:sz w:val="20"/>
          <w:szCs w:val="20"/>
        </w:rPr>
      </w:pPr>
      <w:r w:rsidDel="00000000" w:rsidR="00000000" w:rsidRPr="00000000">
        <w:rPr>
          <w:sz w:val="20"/>
          <w:szCs w:val="20"/>
          <w:rtl w:val="0"/>
        </w:rPr>
        <w:t xml:space="preserve">Additional questions: If further help is needed with the Fund application, please email the HIT Fund team (HITfund2023@stanford.edu) to schedule time.</w:t>
      </w:r>
    </w:p>
    <w:p w:rsidR="00000000" w:rsidDel="00000000" w:rsidP="00000000" w:rsidRDefault="00000000" w:rsidRPr="00000000" w14:paraId="00000028">
      <w:pPr>
        <w:spacing w:before="0" w:line="240" w:lineRule="auto"/>
        <w:ind w:left="720" w:firstLine="0"/>
        <w:rPr>
          <w:sz w:val="20"/>
          <w:szCs w:val="20"/>
          <w:highlight w:val="yellow"/>
        </w:rPr>
      </w:pPr>
      <w:r w:rsidDel="00000000" w:rsidR="00000000" w:rsidRPr="00000000">
        <w:rPr>
          <w:rtl w:val="0"/>
        </w:rPr>
      </w:r>
    </w:p>
    <w:p w:rsidR="00000000" w:rsidDel="00000000" w:rsidP="00000000" w:rsidRDefault="00000000" w:rsidRPr="00000000" w14:paraId="00000029">
      <w:pPr>
        <w:numPr>
          <w:ilvl w:val="0"/>
          <w:numId w:val="1"/>
        </w:numPr>
        <w:spacing w:before="0" w:lineRule="auto"/>
        <w:ind w:left="720" w:hanging="360"/>
        <w:rPr>
          <w:sz w:val="20"/>
          <w:szCs w:val="20"/>
        </w:rPr>
      </w:pPr>
      <w:r w:rsidDel="00000000" w:rsidR="00000000" w:rsidRPr="00000000">
        <w:rPr>
          <w:sz w:val="20"/>
          <w:szCs w:val="20"/>
          <w:rtl w:val="0"/>
        </w:rPr>
        <w:t xml:space="preserve">Review Process:</w:t>
      </w:r>
      <w:r w:rsidDel="00000000" w:rsidR="00000000" w:rsidRPr="00000000">
        <w:rPr>
          <w:rtl w:val="0"/>
        </w:rPr>
      </w:r>
    </w:p>
    <w:p w:rsidR="00000000" w:rsidDel="00000000" w:rsidP="00000000" w:rsidRDefault="00000000" w:rsidRPr="00000000" w14:paraId="0000002A">
      <w:pPr>
        <w:numPr>
          <w:ilvl w:val="1"/>
          <w:numId w:val="1"/>
        </w:numPr>
        <w:spacing w:after="0" w:afterAutospacing="0" w:before="0" w:lineRule="auto"/>
        <w:ind w:left="1440" w:hanging="360"/>
        <w:rPr>
          <w:sz w:val="20"/>
          <w:szCs w:val="20"/>
        </w:rPr>
      </w:pPr>
      <w:r w:rsidDel="00000000" w:rsidR="00000000" w:rsidRPr="00000000">
        <w:rPr>
          <w:sz w:val="20"/>
          <w:szCs w:val="20"/>
          <w:rtl w:val="0"/>
        </w:rPr>
        <w:t xml:space="preserve">A committee selected from the HIT Fund staff, external advisors, and affiliates provides input in the evaluation of all applications.</w:t>
      </w:r>
      <w:r w:rsidDel="00000000" w:rsidR="00000000" w:rsidRPr="00000000">
        <w:rPr>
          <w:rtl w:val="0"/>
        </w:rPr>
      </w:r>
    </w:p>
    <w:p w:rsidR="00000000" w:rsidDel="00000000" w:rsidP="00000000" w:rsidRDefault="00000000" w:rsidRPr="00000000" w14:paraId="0000002B">
      <w:pPr>
        <w:numPr>
          <w:ilvl w:val="1"/>
          <w:numId w:val="1"/>
        </w:numPr>
        <w:spacing w:before="0" w:beforeAutospacing="0" w:line="276" w:lineRule="auto"/>
        <w:ind w:left="1440" w:hanging="360"/>
        <w:rPr>
          <w:sz w:val="20"/>
          <w:szCs w:val="20"/>
        </w:rPr>
      </w:pPr>
      <w:r w:rsidDel="00000000" w:rsidR="00000000" w:rsidRPr="00000000">
        <w:rPr>
          <w:sz w:val="20"/>
          <w:szCs w:val="20"/>
          <w:rtl w:val="0"/>
        </w:rPr>
        <w:t xml:space="preserve">Review Sessions</w:t>
      </w:r>
      <w:r w:rsidDel="00000000" w:rsidR="00000000" w:rsidRPr="00000000">
        <w:rPr>
          <w:sz w:val="20"/>
          <w:szCs w:val="20"/>
          <w:rtl w:val="0"/>
        </w:rPr>
        <w:t xml:space="preserve">: </w:t>
      </w:r>
      <w:r w:rsidDel="00000000" w:rsidR="00000000" w:rsidRPr="00000000">
        <w:rPr>
          <w:sz w:val="20"/>
          <w:szCs w:val="20"/>
          <w:rtl w:val="0"/>
        </w:rPr>
        <w:t xml:space="preserve">Finalists</w:t>
      </w:r>
      <w:r w:rsidDel="00000000" w:rsidR="00000000" w:rsidRPr="00000000">
        <w:rPr>
          <w:sz w:val="20"/>
          <w:szCs w:val="20"/>
          <w:rtl w:val="0"/>
        </w:rPr>
        <w:t xml:space="preserve"> will present to key in</w:t>
      </w:r>
      <w:r w:rsidDel="00000000" w:rsidR="00000000" w:rsidRPr="00000000">
        <w:rPr>
          <w:sz w:val="20"/>
          <w:szCs w:val="20"/>
          <w:rtl w:val="0"/>
        </w:rPr>
        <w:t xml:space="preserve">ternal and external advisors</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C">
      <w:pPr>
        <w:spacing w:before="0" w:line="276" w:lineRule="auto"/>
        <w:ind w:left="720" w:firstLine="0"/>
        <w:rPr>
          <w:sz w:val="20"/>
          <w:szCs w:val="20"/>
        </w:rPr>
      </w:pPr>
      <w:r w:rsidDel="00000000" w:rsidR="00000000" w:rsidRPr="00000000">
        <w:rPr>
          <w:rtl w:val="0"/>
        </w:rPr>
      </w:r>
    </w:p>
    <w:p w:rsidR="00000000" w:rsidDel="00000000" w:rsidP="00000000" w:rsidRDefault="00000000" w:rsidRPr="00000000" w14:paraId="0000002D">
      <w:pPr>
        <w:numPr>
          <w:ilvl w:val="0"/>
          <w:numId w:val="1"/>
        </w:numPr>
        <w:spacing w:before="0" w:line="276" w:lineRule="auto"/>
        <w:ind w:left="720" w:hanging="360"/>
        <w:rPr>
          <w:sz w:val="20"/>
          <w:szCs w:val="20"/>
          <w:u w:val="none"/>
        </w:rPr>
      </w:pPr>
      <w:r w:rsidDel="00000000" w:rsidR="00000000" w:rsidRPr="00000000">
        <w:rPr>
          <w:sz w:val="20"/>
          <w:szCs w:val="20"/>
          <w:rtl w:val="0"/>
        </w:rPr>
        <w:t xml:space="preserve">Evaluation Criteria</w:t>
      </w:r>
      <w:r w:rsidDel="00000000" w:rsidR="00000000" w:rsidRPr="00000000">
        <w:rPr>
          <w:sz w:val="20"/>
          <w:szCs w:val="20"/>
          <w:rtl w:val="0"/>
        </w:rPr>
        <w:t xml:space="preserve">: The objective of the HIT Fund is to advance technologies to the point where </w:t>
      </w:r>
      <w:r w:rsidDel="00000000" w:rsidR="00000000" w:rsidRPr="00000000">
        <w:rPr>
          <w:sz w:val="20"/>
          <w:szCs w:val="20"/>
          <w:rtl w:val="0"/>
        </w:rPr>
        <w:t xml:space="preserve">additional external funding </w:t>
      </w:r>
      <w:r w:rsidDel="00000000" w:rsidR="00000000" w:rsidRPr="00000000">
        <w:rPr>
          <w:sz w:val="20"/>
          <w:szCs w:val="20"/>
          <w:rtl w:val="0"/>
        </w:rPr>
        <w:t xml:space="preserve">and/or technology transfer is achieved. The following evaluation criteria will be considered during the review process:</w:t>
      </w:r>
    </w:p>
    <w:p w:rsidR="00000000" w:rsidDel="00000000" w:rsidP="00000000" w:rsidRDefault="00000000" w:rsidRPr="00000000" w14:paraId="0000002E">
      <w:pPr>
        <w:numPr>
          <w:ilvl w:val="1"/>
          <w:numId w:val="1"/>
        </w:numPr>
        <w:spacing w:before="0" w:line="276" w:lineRule="auto"/>
        <w:ind w:left="1440" w:hanging="360"/>
        <w:rPr>
          <w:sz w:val="20"/>
          <w:szCs w:val="20"/>
        </w:rPr>
      </w:pPr>
      <w:r w:rsidDel="00000000" w:rsidR="00000000" w:rsidRPr="00000000">
        <w:rPr>
          <w:sz w:val="20"/>
          <w:szCs w:val="20"/>
          <w:rtl w:val="0"/>
        </w:rPr>
        <w:t xml:space="preserve">Technology/solution has the potential to scale and have a societal or economic impact. If unknown, the proposed Statement of Work includes a needs-discovery or product-market fit activity as an early milestone.</w:t>
      </w:r>
      <w:r w:rsidDel="00000000" w:rsidR="00000000" w:rsidRPr="00000000">
        <w:rPr>
          <w:rtl w:val="0"/>
        </w:rPr>
      </w:r>
    </w:p>
    <w:p w:rsidR="00000000" w:rsidDel="00000000" w:rsidP="00000000" w:rsidRDefault="00000000" w:rsidRPr="00000000" w14:paraId="0000002F">
      <w:pPr>
        <w:numPr>
          <w:ilvl w:val="1"/>
          <w:numId w:val="1"/>
        </w:numPr>
        <w:spacing w:before="0" w:line="276" w:lineRule="auto"/>
        <w:ind w:left="1440" w:hanging="360"/>
        <w:rPr>
          <w:sz w:val="20"/>
          <w:szCs w:val="20"/>
        </w:rPr>
      </w:pPr>
      <w:r w:rsidDel="00000000" w:rsidR="00000000" w:rsidRPr="00000000">
        <w:rPr>
          <w:sz w:val="20"/>
          <w:szCs w:val="20"/>
          <w:rtl w:val="0"/>
        </w:rPr>
        <w:t xml:space="preserve">Demonstrated interest from potential industry partners or customers. If interest has not been established, the proposed Statement of Work includes a discovery activity as an early milestone.</w:t>
      </w:r>
    </w:p>
    <w:p w:rsidR="00000000" w:rsidDel="00000000" w:rsidP="00000000" w:rsidRDefault="00000000" w:rsidRPr="00000000" w14:paraId="00000030">
      <w:pPr>
        <w:numPr>
          <w:ilvl w:val="1"/>
          <w:numId w:val="1"/>
        </w:numPr>
        <w:spacing w:before="0" w:line="276" w:lineRule="auto"/>
        <w:ind w:left="1440" w:hanging="360"/>
        <w:rPr>
          <w:sz w:val="20"/>
          <w:szCs w:val="20"/>
        </w:rPr>
      </w:pPr>
      <w:r w:rsidDel="00000000" w:rsidR="00000000" w:rsidRPr="00000000">
        <w:rPr>
          <w:sz w:val="20"/>
          <w:szCs w:val="20"/>
          <w:rtl w:val="0"/>
        </w:rPr>
        <w:t xml:space="preserve">Competitive advantage over solutions that are currently available or in development. If unknown, the proposed Statement of Work includes a competitive analysis activity as an early milestone.</w:t>
      </w:r>
    </w:p>
    <w:p w:rsidR="00000000" w:rsidDel="00000000" w:rsidP="00000000" w:rsidRDefault="00000000" w:rsidRPr="00000000" w14:paraId="00000031">
      <w:pPr>
        <w:numPr>
          <w:ilvl w:val="1"/>
          <w:numId w:val="1"/>
        </w:numPr>
        <w:spacing w:before="0" w:line="276" w:lineRule="auto"/>
        <w:ind w:left="1440" w:hanging="360"/>
        <w:rPr>
          <w:sz w:val="20"/>
          <w:szCs w:val="20"/>
        </w:rPr>
      </w:pPr>
      <w:r w:rsidDel="00000000" w:rsidR="00000000" w:rsidRPr="00000000">
        <w:rPr>
          <w:sz w:val="20"/>
          <w:szCs w:val="20"/>
          <w:rtl w:val="0"/>
        </w:rPr>
        <w:t xml:space="preserve">A d</w:t>
      </w:r>
      <w:r w:rsidDel="00000000" w:rsidR="00000000" w:rsidRPr="00000000">
        <w:rPr>
          <w:sz w:val="20"/>
          <w:szCs w:val="20"/>
          <w:rtl w:val="0"/>
        </w:rPr>
        <w:t xml:space="preserve">emo, prototype, an</w:t>
      </w:r>
      <w:r w:rsidDel="00000000" w:rsidR="00000000" w:rsidRPr="00000000">
        <w:rPr>
          <w:sz w:val="20"/>
          <w:szCs w:val="20"/>
          <w:rtl w:val="0"/>
        </w:rPr>
        <w:t xml:space="preserve">d/or pilot program exists or development is included in the proposed Statement of Work</w:t>
      </w:r>
      <w:r w:rsidDel="00000000" w:rsidR="00000000" w:rsidRPr="00000000">
        <w:rPr>
          <w:sz w:val="20"/>
          <w:szCs w:val="20"/>
          <w:rtl w:val="0"/>
        </w:rPr>
        <w:t xml:space="preserve">, without </w:t>
      </w:r>
      <w:r w:rsidDel="00000000" w:rsidR="00000000" w:rsidRPr="00000000">
        <w:rPr>
          <w:sz w:val="20"/>
          <w:szCs w:val="20"/>
          <w:rtl w:val="0"/>
        </w:rPr>
        <w:t xml:space="preserve">which the technology/solution is unlikely to garner interest for technology transfer</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32">
      <w:pPr>
        <w:numPr>
          <w:ilvl w:val="1"/>
          <w:numId w:val="1"/>
        </w:numPr>
        <w:spacing w:before="0" w:line="276" w:lineRule="auto"/>
        <w:ind w:left="1440" w:hanging="360"/>
        <w:rPr>
          <w:sz w:val="20"/>
          <w:szCs w:val="20"/>
        </w:rPr>
      </w:pPr>
      <w:r w:rsidDel="00000000" w:rsidR="00000000" w:rsidRPr="00000000">
        <w:rPr>
          <w:sz w:val="20"/>
          <w:szCs w:val="20"/>
          <w:rtl w:val="0"/>
        </w:rPr>
        <w:t xml:space="preserve">Likelihood</w:t>
      </w:r>
      <w:r w:rsidDel="00000000" w:rsidR="00000000" w:rsidRPr="00000000">
        <w:rPr>
          <w:sz w:val="20"/>
          <w:szCs w:val="20"/>
          <w:rtl w:val="0"/>
        </w:rPr>
        <w:t xml:space="preserve"> of success of the proposed technical innovation and project </w:t>
      </w:r>
      <w:r w:rsidDel="00000000" w:rsidR="00000000" w:rsidRPr="00000000">
        <w:rPr>
          <w:sz w:val="20"/>
          <w:szCs w:val="20"/>
          <w:rtl w:val="0"/>
        </w:rPr>
        <w:t xml:space="preserve">milestones within the budget and award timeframe.</w:t>
      </w:r>
      <w:r w:rsidDel="00000000" w:rsidR="00000000" w:rsidRPr="00000000">
        <w:rPr>
          <w:rtl w:val="0"/>
        </w:rPr>
      </w:r>
    </w:p>
    <w:p w:rsidR="00000000" w:rsidDel="00000000" w:rsidP="00000000" w:rsidRDefault="00000000" w:rsidRPr="00000000" w14:paraId="00000033">
      <w:pPr>
        <w:numPr>
          <w:ilvl w:val="1"/>
          <w:numId w:val="1"/>
        </w:numPr>
        <w:spacing w:before="0" w:line="276" w:lineRule="auto"/>
        <w:ind w:left="1440" w:hanging="360"/>
        <w:rPr>
          <w:sz w:val="20"/>
          <w:szCs w:val="20"/>
        </w:rPr>
      </w:pPr>
      <w:r w:rsidDel="00000000" w:rsidR="00000000" w:rsidRPr="00000000">
        <w:rPr>
          <w:sz w:val="20"/>
          <w:szCs w:val="20"/>
          <w:rtl w:val="0"/>
        </w:rPr>
        <w:t xml:space="preserve">HIT Fund expertise and resources are appropriate</w:t>
      </w:r>
      <w:r w:rsidDel="00000000" w:rsidR="00000000" w:rsidRPr="00000000">
        <w:rPr>
          <w:sz w:val="20"/>
          <w:szCs w:val="20"/>
          <w:rtl w:val="0"/>
        </w:rPr>
        <w:t xml:space="preserve"> in addressing the current challenges to commercialization and will meaningfully advance the technology/solution along the commercialization path.</w:t>
      </w:r>
      <w:r w:rsidDel="00000000" w:rsidR="00000000" w:rsidRPr="00000000">
        <w:rPr>
          <w:rtl w:val="0"/>
        </w:rPr>
      </w:r>
    </w:p>
    <w:p w:rsidR="00000000" w:rsidDel="00000000" w:rsidP="00000000" w:rsidRDefault="00000000" w:rsidRPr="00000000" w14:paraId="00000034">
      <w:pPr>
        <w:pStyle w:val="Heading3"/>
        <w:spacing w:before="0" w:line="240" w:lineRule="auto"/>
        <w:rPr/>
      </w:pPr>
      <w:bookmarkStart w:colFirst="0" w:colLast="0" w:name="_gv6hfxyoiynq" w:id="5"/>
      <w:bookmarkEnd w:id="5"/>
      <w:r w:rsidDel="00000000" w:rsidR="00000000" w:rsidRPr="00000000">
        <w:rPr>
          <w:rtl w:val="0"/>
        </w:rPr>
      </w:r>
    </w:p>
    <w:p w:rsidR="00000000" w:rsidDel="00000000" w:rsidP="00000000" w:rsidRDefault="00000000" w:rsidRPr="00000000" w14:paraId="00000035">
      <w:pPr>
        <w:pStyle w:val="Heading3"/>
        <w:numPr>
          <w:ilvl w:val="0"/>
          <w:numId w:val="5"/>
        </w:numPr>
        <w:spacing w:before="0" w:lineRule="auto"/>
        <w:ind w:left="0" w:firstLine="0"/>
        <w:rPr>
          <w:b w:val="1"/>
        </w:rPr>
      </w:pPr>
      <w:bookmarkStart w:colFirst="0" w:colLast="0" w:name="_n1lcp1yn5eyw" w:id="6"/>
      <w:bookmarkEnd w:id="6"/>
      <w:r w:rsidDel="00000000" w:rsidR="00000000" w:rsidRPr="00000000">
        <w:rPr>
          <w:rtl w:val="0"/>
        </w:rPr>
        <w:t xml:space="preserve">During the Award</w:t>
      </w:r>
    </w:p>
    <w:p w:rsidR="00000000" w:rsidDel="00000000" w:rsidP="00000000" w:rsidRDefault="00000000" w:rsidRPr="00000000" w14:paraId="00000036">
      <w:pPr>
        <w:spacing w:before="0" w:line="276" w:lineRule="auto"/>
        <w:ind w:left="0" w:firstLine="0"/>
        <w:rPr>
          <w:sz w:val="20"/>
          <w:szCs w:val="20"/>
        </w:rPr>
      </w:pPr>
      <w:r w:rsidDel="00000000" w:rsidR="00000000" w:rsidRPr="00000000">
        <w:rPr>
          <w:rtl w:val="0"/>
        </w:rPr>
      </w:r>
    </w:p>
    <w:p w:rsidR="00000000" w:rsidDel="00000000" w:rsidP="00000000" w:rsidRDefault="00000000" w:rsidRPr="00000000" w14:paraId="00000037">
      <w:pPr>
        <w:spacing w:before="0" w:line="276" w:lineRule="auto"/>
        <w:ind w:left="0" w:firstLine="0"/>
        <w:rPr>
          <w:sz w:val="20"/>
          <w:szCs w:val="20"/>
        </w:rPr>
      </w:pPr>
      <w:r w:rsidDel="00000000" w:rsidR="00000000" w:rsidRPr="00000000">
        <w:rPr>
          <w:sz w:val="20"/>
          <w:szCs w:val="20"/>
          <w:rtl w:val="0"/>
        </w:rPr>
        <w:t xml:space="preserve">For each selected project a Project Advisory Team will be assembled to advise the project team as needed during the funding period:</w:t>
      </w:r>
    </w:p>
    <w:p w:rsidR="00000000" w:rsidDel="00000000" w:rsidP="00000000" w:rsidRDefault="00000000" w:rsidRPr="00000000" w14:paraId="00000038">
      <w:pPr>
        <w:numPr>
          <w:ilvl w:val="0"/>
          <w:numId w:val="7"/>
        </w:numPr>
        <w:spacing w:before="0" w:line="276" w:lineRule="auto"/>
        <w:ind w:left="720" w:hanging="360"/>
        <w:rPr>
          <w:sz w:val="20"/>
          <w:szCs w:val="20"/>
        </w:rPr>
      </w:pPr>
      <w:r w:rsidDel="00000000" w:rsidR="00000000" w:rsidRPr="00000000">
        <w:rPr>
          <w:sz w:val="20"/>
          <w:szCs w:val="20"/>
          <w:rtl w:val="0"/>
        </w:rPr>
        <w:t xml:space="preserve">Industry mentor and/or domain expert</w:t>
      </w:r>
    </w:p>
    <w:p w:rsidR="00000000" w:rsidDel="00000000" w:rsidP="00000000" w:rsidRDefault="00000000" w:rsidRPr="00000000" w14:paraId="00000039">
      <w:pPr>
        <w:numPr>
          <w:ilvl w:val="0"/>
          <w:numId w:val="7"/>
        </w:numPr>
        <w:spacing w:before="0" w:line="276" w:lineRule="auto"/>
        <w:ind w:left="720" w:hanging="360"/>
        <w:rPr>
          <w:b w:val="0"/>
          <w:sz w:val="20"/>
          <w:szCs w:val="20"/>
        </w:rPr>
      </w:pPr>
      <w:r w:rsidDel="00000000" w:rsidR="00000000" w:rsidRPr="00000000">
        <w:rPr>
          <w:sz w:val="20"/>
          <w:szCs w:val="20"/>
          <w:rtl w:val="0"/>
        </w:rPr>
        <w:t xml:space="preserve">HIT Fund Director, HIT Fund Program Manager, OTL Licensing Associate</w:t>
      </w:r>
    </w:p>
    <w:p w:rsidR="00000000" w:rsidDel="00000000" w:rsidP="00000000" w:rsidRDefault="00000000" w:rsidRPr="00000000" w14:paraId="0000003A">
      <w:pPr>
        <w:numPr>
          <w:ilvl w:val="0"/>
          <w:numId w:val="7"/>
        </w:numPr>
        <w:spacing w:before="0" w:line="276" w:lineRule="auto"/>
        <w:ind w:left="720" w:hanging="360"/>
        <w:rPr>
          <w:b w:val="0"/>
          <w:sz w:val="20"/>
          <w:szCs w:val="20"/>
        </w:rPr>
      </w:pPr>
      <w:r w:rsidDel="00000000" w:rsidR="00000000" w:rsidRPr="00000000">
        <w:rPr>
          <w:sz w:val="20"/>
          <w:szCs w:val="20"/>
          <w:rtl w:val="0"/>
        </w:rPr>
        <w:t xml:space="preserve">IP / Patent attorneys, as relevant</w:t>
      </w:r>
    </w:p>
    <w:p w:rsidR="00000000" w:rsidDel="00000000" w:rsidP="00000000" w:rsidRDefault="00000000" w:rsidRPr="00000000" w14:paraId="0000003B">
      <w:pPr>
        <w:numPr>
          <w:ilvl w:val="0"/>
          <w:numId w:val="7"/>
        </w:numPr>
        <w:spacing w:before="0" w:line="276" w:lineRule="auto"/>
        <w:ind w:left="720" w:hanging="360"/>
        <w:rPr>
          <w:b w:val="0"/>
          <w:sz w:val="20"/>
          <w:szCs w:val="20"/>
        </w:rPr>
      </w:pPr>
      <w:r w:rsidDel="00000000" w:rsidR="00000000" w:rsidRPr="00000000">
        <w:rPr>
          <w:sz w:val="20"/>
          <w:szCs w:val="20"/>
          <w:rtl w:val="0"/>
        </w:rPr>
        <w:t xml:space="preserve">MBA Intern, as relevant </w:t>
      </w:r>
    </w:p>
    <w:p w:rsidR="00000000" w:rsidDel="00000000" w:rsidP="00000000" w:rsidRDefault="00000000" w:rsidRPr="00000000" w14:paraId="0000003C">
      <w:pPr>
        <w:numPr>
          <w:ilvl w:val="0"/>
          <w:numId w:val="7"/>
        </w:numPr>
        <w:spacing w:before="0" w:line="276" w:lineRule="auto"/>
        <w:ind w:left="720" w:hanging="360"/>
        <w:rPr>
          <w:sz w:val="20"/>
          <w:szCs w:val="20"/>
        </w:rPr>
      </w:pPr>
      <w:r w:rsidDel="00000000" w:rsidR="00000000" w:rsidRPr="00000000">
        <w:rPr>
          <w:sz w:val="20"/>
          <w:szCs w:val="20"/>
          <w:rtl w:val="0"/>
        </w:rPr>
        <w:t xml:space="preserve">Venture Capitalist (Corporate or Financial), as relevant</w:t>
      </w:r>
    </w:p>
    <w:p w:rsidR="00000000" w:rsidDel="00000000" w:rsidP="00000000" w:rsidRDefault="00000000" w:rsidRPr="00000000" w14:paraId="0000003D">
      <w:pPr>
        <w:numPr>
          <w:ilvl w:val="0"/>
          <w:numId w:val="7"/>
        </w:numPr>
        <w:spacing w:before="0" w:line="276" w:lineRule="auto"/>
        <w:ind w:left="720" w:hanging="360"/>
        <w:rPr>
          <w:b w:val="0"/>
          <w:sz w:val="20"/>
          <w:szCs w:val="20"/>
        </w:rPr>
      </w:pPr>
      <w:r w:rsidDel="00000000" w:rsidR="00000000" w:rsidRPr="00000000">
        <w:rPr>
          <w:sz w:val="20"/>
          <w:szCs w:val="20"/>
          <w:rtl w:val="0"/>
        </w:rPr>
        <w:t xml:space="preserve">Faculty advisors, as relevant</w:t>
      </w:r>
    </w:p>
    <w:p w:rsidR="00000000" w:rsidDel="00000000" w:rsidP="00000000" w:rsidRDefault="00000000" w:rsidRPr="00000000" w14:paraId="0000003E">
      <w:pPr>
        <w:spacing w:before="0" w:line="276" w:lineRule="auto"/>
        <w:ind w:left="1440" w:firstLine="0"/>
        <w:rPr>
          <w:sz w:val="20"/>
          <w:szCs w:val="20"/>
        </w:rPr>
      </w:pPr>
      <w:r w:rsidDel="00000000" w:rsidR="00000000" w:rsidRPr="00000000">
        <w:rPr>
          <w:rtl w:val="0"/>
        </w:rPr>
      </w:r>
    </w:p>
    <w:p w:rsidR="00000000" w:rsidDel="00000000" w:rsidP="00000000" w:rsidRDefault="00000000" w:rsidRPr="00000000" w14:paraId="0000003F">
      <w:pPr>
        <w:pStyle w:val="Heading3"/>
        <w:numPr>
          <w:ilvl w:val="0"/>
          <w:numId w:val="5"/>
        </w:numPr>
        <w:spacing w:before="0" w:lineRule="auto"/>
        <w:ind w:left="0" w:firstLine="0"/>
        <w:rPr/>
      </w:pPr>
      <w:bookmarkStart w:colFirst="0" w:colLast="0" w:name="_u0e3cnmm7cai" w:id="7"/>
      <w:bookmarkEnd w:id="7"/>
      <w:r w:rsidDel="00000000" w:rsidR="00000000" w:rsidRPr="00000000">
        <w:rPr>
          <w:rtl w:val="0"/>
        </w:rPr>
        <w:t xml:space="preserve">Terms and Conditions of the Award</w:t>
      </w:r>
      <w:r w:rsidDel="00000000" w:rsidR="00000000" w:rsidRPr="00000000">
        <w:rPr>
          <w:rtl w:val="0"/>
        </w:rPr>
      </w:r>
    </w:p>
    <w:p w:rsidR="00000000" w:rsidDel="00000000" w:rsidP="00000000" w:rsidRDefault="00000000" w:rsidRPr="00000000" w14:paraId="00000040">
      <w:pPr>
        <w:spacing w:before="0" w:lineRule="auto"/>
        <w:ind w:left="0" w:firstLine="0"/>
        <w:rPr>
          <w:sz w:val="20"/>
          <w:szCs w:val="20"/>
        </w:rPr>
      </w:pPr>
      <w:r w:rsidDel="00000000" w:rsidR="00000000" w:rsidRPr="00000000">
        <w:rPr>
          <w:rtl w:val="0"/>
        </w:rPr>
      </w:r>
    </w:p>
    <w:p w:rsidR="00000000" w:rsidDel="00000000" w:rsidP="00000000" w:rsidRDefault="00000000" w:rsidRPr="00000000" w14:paraId="00000041">
      <w:pPr>
        <w:spacing w:before="0" w:lineRule="auto"/>
        <w:ind w:left="0" w:firstLine="0"/>
        <w:rPr>
          <w:sz w:val="20"/>
          <w:szCs w:val="20"/>
        </w:rPr>
      </w:pPr>
      <w:r w:rsidDel="00000000" w:rsidR="00000000" w:rsidRPr="00000000">
        <w:rPr>
          <w:sz w:val="20"/>
          <w:szCs w:val="20"/>
          <w:rtl w:val="0"/>
        </w:rPr>
        <w:t xml:space="preserve">Inventions and Intellectual Property: Any new IP conceived or generated during</w:t>
      </w:r>
      <w:r w:rsidDel="00000000" w:rsidR="00000000" w:rsidRPr="00000000">
        <w:rPr>
          <w:sz w:val="20"/>
          <w:szCs w:val="20"/>
          <w:rtl w:val="0"/>
        </w:rPr>
        <w:t xml:space="preserve"> the program</w:t>
      </w:r>
      <w:r w:rsidDel="00000000" w:rsidR="00000000" w:rsidRPr="00000000">
        <w:rPr>
          <w:sz w:val="20"/>
          <w:szCs w:val="20"/>
          <w:rtl w:val="0"/>
        </w:rPr>
        <w:t xml:space="preserve"> must be disclosed to the Stanford Office of Technology Licensing (OTL).</w:t>
      </w:r>
    </w:p>
    <w:p w:rsidR="00000000" w:rsidDel="00000000" w:rsidP="00000000" w:rsidRDefault="00000000" w:rsidRPr="00000000" w14:paraId="00000042">
      <w:pPr>
        <w:spacing w:before="0" w:lineRule="auto"/>
        <w:ind w:left="720" w:firstLine="0"/>
        <w:rPr>
          <w:sz w:val="20"/>
          <w:szCs w:val="20"/>
        </w:rPr>
      </w:pPr>
      <w:r w:rsidDel="00000000" w:rsidR="00000000" w:rsidRPr="00000000">
        <w:rPr>
          <w:rtl w:val="0"/>
        </w:rPr>
      </w:r>
    </w:p>
    <w:p w:rsidR="00000000" w:rsidDel="00000000" w:rsidP="00000000" w:rsidRDefault="00000000" w:rsidRPr="00000000" w14:paraId="00000043">
      <w:pPr>
        <w:spacing w:before="0" w:lineRule="auto"/>
        <w:ind w:left="0" w:firstLine="0"/>
        <w:rPr>
          <w:sz w:val="20"/>
          <w:szCs w:val="20"/>
        </w:rPr>
      </w:pPr>
      <w:r w:rsidDel="00000000" w:rsidR="00000000" w:rsidRPr="00000000">
        <w:rPr>
          <w:sz w:val="20"/>
          <w:szCs w:val="20"/>
          <w:rtl w:val="0"/>
        </w:rPr>
        <w:t xml:space="preserve">Statement of Work (SOW) &amp; Milestones: Each project has a Statement of Work with objective technical and commercialization milestones.  Achieving each milestone is a key decision point for assessment of progress and continued funding. Any significant revisions of the SOW and the budget during the award period due to technical or commercial developments must be approved by the HIT Fund.</w:t>
      </w:r>
    </w:p>
    <w:p w:rsidR="00000000" w:rsidDel="00000000" w:rsidP="00000000" w:rsidRDefault="00000000" w:rsidRPr="00000000" w14:paraId="00000044">
      <w:pPr>
        <w:spacing w:before="0" w:lineRule="auto"/>
        <w:ind w:left="720" w:firstLine="0"/>
        <w:rPr>
          <w:sz w:val="20"/>
          <w:szCs w:val="20"/>
        </w:rPr>
      </w:pPr>
      <w:r w:rsidDel="00000000" w:rsidR="00000000" w:rsidRPr="00000000">
        <w:rPr>
          <w:rtl w:val="0"/>
        </w:rPr>
      </w:r>
    </w:p>
    <w:p w:rsidR="00000000" w:rsidDel="00000000" w:rsidP="00000000" w:rsidRDefault="00000000" w:rsidRPr="00000000" w14:paraId="00000045">
      <w:pPr>
        <w:spacing w:before="0" w:lineRule="auto"/>
        <w:ind w:left="0" w:firstLine="0"/>
        <w:rPr>
          <w:sz w:val="20"/>
          <w:szCs w:val="20"/>
        </w:rPr>
      </w:pPr>
      <w:r w:rsidDel="00000000" w:rsidR="00000000" w:rsidRPr="00000000">
        <w:rPr>
          <w:sz w:val="20"/>
          <w:szCs w:val="20"/>
          <w:rtl w:val="0"/>
        </w:rPr>
        <w:t xml:space="preserve">Alternate Funding: If a project gets funding from additional internal or external sources for the same tasks, the HIT Fund must be informed immediately.  Any overlapping funds provided by the HIT Fund may be reallocated to other activities as long as they are directly related to the approved SOW and approved in writing by the HIT Fund.</w:t>
      </w:r>
    </w:p>
    <w:p w:rsidR="00000000" w:rsidDel="00000000" w:rsidP="00000000" w:rsidRDefault="00000000" w:rsidRPr="00000000" w14:paraId="00000046">
      <w:pPr>
        <w:spacing w:before="0" w:lineRule="auto"/>
        <w:ind w:left="720" w:firstLine="0"/>
        <w:rPr>
          <w:sz w:val="20"/>
          <w:szCs w:val="20"/>
        </w:rPr>
      </w:pPr>
      <w:r w:rsidDel="00000000" w:rsidR="00000000" w:rsidRPr="00000000">
        <w:rPr>
          <w:rtl w:val="0"/>
        </w:rPr>
      </w:r>
    </w:p>
    <w:p w:rsidR="00000000" w:rsidDel="00000000" w:rsidP="00000000" w:rsidRDefault="00000000" w:rsidRPr="00000000" w14:paraId="00000047">
      <w:pPr>
        <w:spacing w:before="0" w:lineRule="auto"/>
        <w:ind w:left="0" w:firstLine="0"/>
        <w:rPr>
          <w:sz w:val="20"/>
          <w:szCs w:val="20"/>
        </w:rPr>
      </w:pPr>
      <w:r w:rsidDel="00000000" w:rsidR="00000000" w:rsidRPr="00000000">
        <w:rPr>
          <w:sz w:val="20"/>
          <w:szCs w:val="20"/>
          <w:rtl w:val="0"/>
        </w:rPr>
        <w:t xml:space="preserve">Publications: The HIT Fund must be cited in all publications and presentations that describe the work supported by the HIT Fund.  Copies of all publications containing this acknowledgement must be provided to the HIT Fund.</w:t>
      </w:r>
    </w:p>
    <w:p w:rsidR="00000000" w:rsidDel="00000000" w:rsidP="00000000" w:rsidRDefault="00000000" w:rsidRPr="00000000" w14:paraId="00000048">
      <w:pPr>
        <w:spacing w:before="0" w:lineRule="auto"/>
        <w:ind w:left="0" w:firstLine="0"/>
        <w:rPr>
          <w:sz w:val="20"/>
          <w:szCs w:val="20"/>
        </w:rPr>
      </w:pPr>
      <w:r w:rsidDel="00000000" w:rsidR="00000000" w:rsidRPr="00000000">
        <w:rPr>
          <w:rtl w:val="0"/>
        </w:rPr>
      </w:r>
    </w:p>
    <w:p w:rsidR="00000000" w:rsidDel="00000000" w:rsidP="00000000" w:rsidRDefault="00000000" w:rsidRPr="00000000" w14:paraId="00000049">
      <w:pPr>
        <w:spacing w:before="0" w:lineRule="auto"/>
        <w:ind w:left="0" w:firstLine="0"/>
        <w:rPr>
          <w:sz w:val="20"/>
          <w:szCs w:val="20"/>
        </w:rPr>
      </w:pPr>
      <w:r w:rsidDel="00000000" w:rsidR="00000000" w:rsidRPr="00000000">
        <w:rPr>
          <w:sz w:val="20"/>
          <w:szCs w:val="20"/>
          <w:rtl w:val="0"/>
        </w:rPr>
        <w:t xml:space="preserve">Program Participation: Awardees may be asked to participate in HIT Fund events throughout the award period.</w:t>
      </w:r>
    </w:p>
    <w:p w:rsidR="00000000" w:rsidDel="00000000" w:rsidP="00000000" w:rsidRDefault="00000000" w:rsidRPr="00000000" w14:paraId="0000004A">
      <w:pPr>
        <w:spacing w:before="0" w:lineRule="auto"/>
        <w:ind w:left="0" w:firstLine="0"/>
        <w:rPr>
          <w:sz w:val="20"/>
          <w:szCs w:val="20"/>
        </w:rPr>
      </w:pPr>
      <w:r w:rsidDel="00000000" w:rsidR="00000000" w:rsidRPr="00000000">
        <w:rPr>
          <w:rtl w:val="0"/>
        </w:rPr>
      </w:r>
    </w:p>
    <w:p w:rsidR="00000000" w:rsidDel="00000000" w:rsidP="00000000" w:rsidRDefault="00000000" w:rsidRPr="00000000" w14:paraId="0000004B">
      <w:pPr>
        <w:spacing w:before="0" w:lineRule="auto"/>
        <w:ind w:left="0" w:firstLine="0"/>
        <w:rPr>
          <w:sz w:val="20"/>
          <w:szCs w:val="20"/>
        </w:rPr>
      </w:pPr>
      <w:r w:rsidDel="00000000" w:rsidR="00000000" w:rsidRPr="00000000">
        <w:rPr>
          <w:sz w:val="20"/>
          <w:szCs w:val="20"/>
          <w:rtl w:val="0"/>
        </w:rPr>
        <w:t xml:space="preserve">Reporting requirements may include:</w:t>
      </w:r>
    </w:p>
    <w:p w:rsidR="00000000" w:rsidDel="00000000" w:rsidP="00000000" w:rsidRDefault="00000000" w:rsidRPr="00000000" w14:paraId="0000004C">
      <w:pPr>
        <w:spacing w:before="0" w:line="276" w:lineRule="auto"/>
        <w:ind w:left="720" w:firstLine="0"/>
        <w:rPr>
          <w:sz w:val="20"/>
          <w:szCs w:val="20"/>
        </w:rPr>
      </w:pPr>
      <w:r w:rsidDel="00000000" w:rsidR="00000000" w:rsidRPr="00000000">
        <w:rPr>
          <w:rtl w:val="0"/>
        </w:rPr>
      </w:r>
    </w:p>
    <w:p w:rsidR="00000000" w:rsidDel="00000000" w:rsidP="00000000" w:rsidRDefault="00000000" w:rsidRPr="00000000" w14:paraId="0000004D">
      <w:pPr>
        <w:numPr>
          <w:ilvl w:val="0"/>
          <w:numId w:val="10"/>
        </w:numPr>
        <w:spacing w:before="0" w:line="276" w:lineRule="auto"/>
        <w:ind w:left="720" w:hanging="360"/>
        <w:rPr>
          <w:sz w:val="20"/>
          <w:szCs w:val="20"/>
        </w:rPr>
      </w:pPr>
      <w:r w:rsidDel="00000000" w:rsidR="00000000" w:rsidRPr="00000000">
        <w:rPr>
          <w:sz w:val="20"/>
          <w:szCs w:val="20"/>
          <w:rtl w:val="0"/>
        </w:rPr>
        <w:t xml:space="preserve">Monthly calls with appropriate Project Advisors team members regarding business development, industry insights, and VC guidance, as needed</w:t>
      </w:r>
    </w:p>
    <w:p w:rsidR="00000000" w:rsidDel="00000000" w:rsidP="00000000" w:rsidRDefault="00000000" w:rsidRPr="00000000" w14:paraId="0000004E">
      <w:pPr>
        <w:numPr>
          <w:ilvl w:val="0"/>
          <w:numId w:val="10"/>
        </w:numPr>
        <w:spacing w:before="0" w:line="276" w:lineRule="auto"/>
        <w:ind w:left="720" w:hanging="360"/>
        <w:rPr>
          <w:sz w:val="20"/>
          <w:szCs w:val="20"/>
        </w:rPr>
      </w:pPr>
      <w:r w:rsidDel="00000000" w:rsidR="00000000" w:rsidRPr="00000000">
        <w:rPr>
          <w:sz w:val="20"/>
          <w:szCs w:val="20"/>
          <w:rtl w:val="0"/>
        </w:rPr>
        <w:t xml:space="preserve">Quarterly reviews of progress against milestones with HIT Fund personnel</w:t>
      </w:r>
    </w:p>
    <w:p w:rsidR="00000000" w:rsidDel="00000000" w:rsidP="00000000" w:rsidRDefault="00000000" w:rsidRPr="00000000" w14:paraId="0000004F">
      <w:pPr>
        <w:numPr>
          <w:ilvl w:val="0"/>
          <w:numId w:val="10"/>
        </w:numPr>
        <w:spacing w:before="0" w:line="276" w:lineRule="auto"/>
        <w:ind w:left="720" w:hanging="360"/>
        <w:rPr>
          <w:sz w:val="20"/>
          <w:szCs w:val="20"/>
          <w:u w:val="none"/>
        </w:rPr>
      </w:pPr>
      <w:r w:rsidDel="00000000" w:rsidR="00000000" w:rsidRPr="00000000">
        <w:rPr>
          <w:sz w:val="20"/>
          <w:szCs w:val="20"/>
          <w:rtl w:val="0"/>
        </w:rPr>
        <w:t xml:space="preserve">Notification of achievement of all milestones in Statement of Work</w:t>
      </w:r>
    </w:p>
    <w:p w:rsidR="00000000" w:rsidDel="00000000" w:rsidP="00000000" w:rsidRDefault="00000000" w:rsidRPr="00000000" w14:paraId="00000050">
      <w:pPr>
        <w:numPr>
          <w:ilvl w:val="0"/>
          <w:numId w:val="10"/>
        </w:numPr>
        <w:spacing w:before="0" w:line="276" w:lineRule="auto"/>
        <w:ind w:left="720" w:hanging="360"/>
        <w:rPr>
          <w:sz w:val="20"/>
          <w:szCs w:val="20"/>
        </w:rPr>
      </w:pPr>
      <w:r w:rsidDel="00000000" w:rsidR="00000000" w:rsidRPr="00000000">
        <w:rPr>
          <w:sz w:val="20"/>
          <w:szCs w:val="20"/>
          <w:rtl w:val="0"/>
        </w:rPr>
        <w:t xml:space="preserve">Half-yearly program reviews with Project Advisory Team for high-level feedback and course correction</w:t>
      </w:r>
    </w:p>
    <w:p w:rsidR="00000000" w:rsidDel="00000000" w:rsidP="00000000" w:rsidRDefault="00000000" w:rsidRPr="00000000" w14:paraId="00000051">
      <w:pPr>
        <w:numPr>
          <w:ilvl w:val="0"/>
          <w:numId w:val="10"/>
        </w:numPr>
        <w:spacing w:before="0" w:line="276" w:lineRule="auto"/>
        <w:ind w:left="720" w:hanging="360"/>
        <w:rPr>
          <w:sz w:val="20"/>
          <w:szCs w:val="20"/>
        </w:rPr>
      </w:pPr>
      <w:r w:rsidDel="00000000" w:rsidR="00000000" w:rsidRPr="00000000">
        <w:rPr>
          <w:sz w:val="20"/>
          <w:szCs w:val="20"/>
          <w:rtl w:val="0"/>
        </w:rPr>
        <w:t xml:space="preserve">Final report presentation to Project Advisory Team</w:t>
      </w:r>
    </w:p>
    <w:p w:rsidR="00000000" w:rsidDel="00000000" w:rsidP="00000000" w:rsidRDefault="00000000" w:rsidRPr="00000000" w14:paraId="00000052">
      <w:pPr>
        <w:numPr>
          <w:ilvl w:val="0"/>
          <w:numId w:val="10"/>
        </w:numPr>
        <w:spacing w:before="0" w:line="276" w:lineRule="auto"/>
        <w:ind w:left="720" w:hanging="360"/>
        <w:rPr>
          <w:sz w:val="20"/>
          <w:szCs w:val="20"/>
        </w:rPr>
      </w:pPr>
      <w:r w:rsidDel="00000000" w:rsidR="00000000" w:rsidRPr="00000000">
        <w:rPr>
          <w:sz w:val="20"/>
          <w:szCs w:val="20"/>
          <w:rtl w:val="0"/>
        </w:rPr>
        <w:t xml:space="preserve">Informal reporting on milestones and successes after exiting the HIT Fund</w:t>
      </w:r>
      <w:r w:rsidDel="00000000" w:rsidR="00000000" w:rsidRPr="00000000">
        <w:br w:type="page"/>
      </w:r>
      <w:r w:rsidDel="00000000" w:rsidR="00000000" w:rsidRPr="00000000">
        <w:rPr>
          <w:rtl w:val="0"/>
        </w:rPr>
      </w:r>
    </w:p>
    <w:p w:rsidR="00000000" w:rsidDel="00000000" w:rsidP="00000000" w:rsidRDefault="00000000" w:rsidRPr="00000000" w14:paraId="00000053">
      <w:pPr>
        <w:pStyle w:val="Heading2"/>
        <w:keepNext w:val="0"/>
        <w:keepLines w:val="0"/>
        <w:widowControl w:val="0"/>
        <w:jc w:val="center"/>
        <w:rPr/>
      </w:pPr>
      <w:bookmarkStart w:colFirst="0" w:colLast="0" w:name="_jblzuogh1nov" w:id="8"/>
      <w:bookmarkEnd w:id="8"/>
      <w:r w:rsidDel="00000000" w:rsidR="00000000" w:rsidRPr="00000000">
        <w:rPr/>
        <w:drawing>
          <wp:inline distB="114300" distT="114300" distL="114300" distR="114300">
            <wp:extent cx="3643313" cy="93371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643313" cy="933713"/>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pStyle w:val="Heading4"/>
        <w:ind w:left="0" w:firstLine="0"/>
        <w:rPr>
          <w:sz w:val="36"/>
          <w:szCs w:val="36"/>
        </w:rPr>
      </w:pPr>
      <w:bookmarkStart w:colFirst="0" w:colLast="0" w:name="_1zvowu6tyzxr" w:id="9"/>
      <w:bookmarkEnd w:id="9"/>
      <w:r w:rsidDel="00000000" w:rsidR="00000000" w:rsidRPr="00000000">
        <w:rPr>
          <w:sz w:val="36"/>
          <w:szCs w:val="36"/>
          <w:rtl w:val="0"/>
        </w:rPr>
        <w:t xml:space="preserve">Application</w:t>
      </w:r>
    </w:p>
    <w:p w:rsidR="00000000" w:rsidDel="00000000" w:rsidP="00000000" w:rsidRDefault="00000000" w:rsidRPr="00000000" w14:paraId="00000055">
      <w:pPr>
        <w:pStyle w:val="Heading3"/>
        <w:widowControl w:val="0"/>
        <w:spacing w:before="0" w:lineRule="auto"/>
        <w:ind w:left="0" w:firstLine="0"/>
        <w:rPr/>
      </w:pPr>
      <w:bookmarkStart w:colFirst="0" w:colLast="0" w:name="_ja9dd6e1aj6s" w:id="10"/>
      <w:bookmarkEnd w:id="10"/>
      <w:r w:rsidDel="00000000" w:rsidR="00000000" w:rsidRPr="00000000">
        <w:rPr>
          <w:b w:val="0"/>
          <w:rtl w:val="0"/>
        </w:rPr>
        <w:t xml:space="preserve">The questions included in the application sections are to guide applicants in understanding the expectations of how they will be evaluated.  Please keep the application to 3 to 5 pages in length, in addition to the cover page.</w:t>
      </w:r>
      <w:r w:rsidDel="00000000" w:rsidR="00000000" w:rsidRPr="00000000">
        <w:rPr>
          <w:b w:val="0"/>
          <w:i w:val="1"/>
          <w:rtl w:val="0"/>
        </w:rPr>
        <w:t xml:space="preserve"> </w:t>
      </w:r>
      <w:r w:rsidDel="00000000" w:rsidR="00000000" w:rsidRPr="00000000">
        <w:rPr>
          <w:i w:val="1"/>
          <w:rtl w:val="0"/>
        </w:rPr>
        <w:t xml:space="preserve">NOTE: Please do not include confidential information in this application</w:t>
      </w:r>
      <w:r w:rsidDel="00000000" w:rsidR="00000000" w:rsidRPr="00000000">
        <w:rPr>
          <w:rtl w:val="0"/>
        </w:rPr>
        <w:t xml:space="preserve">. </w:t>
      </w:r>
    </w:p>
    <w:p w:rsidR="00000000" w:rsidDel="00000000" w:rsidP="00000000" w:rsidRDefault="00000000" w:rsidRPr="00000000" w14:paraId="00000056">
      <w:pPr>
        <w:pStyle w:val="Heading3"/>
        <w:widowControl w:val="0"/>
        <w:spacing w:before="0" w:lineRule="auto"/>
        <w:ind w:left="0" w:firstLine="0"/>
        <w:rPr/>
      </w:pPr>
      <w:bookmarkStart w:colFirst="0" w:colLast="0" w:name="_k524hkl0yqaw" w:id="11"/>
      <w:bookmarkEnd w:id="11"/>
      <w:r w:rsidDel="00000000" w:rsidR="00000000" w:rsidRPr="00000000">
        <w:rPr>
          <w:rtl w:val="0"/>
        </w:rPr>
      </w:r>
    </w:p>
    <w:p w:rsidR="00000000" w:rsidDel="00000000" w:rsidP="00000000" w:rsidRDefault="00000000" w:rsidRPr="00000000" w14:paraId="00000057">
      <w:pPr>
        <w:pStyle w:val="Heading3"/>
        <w:widowControl w:val="0"/>
        <w:spacing w:before="0" w:lineRule="auto"/>
        <w:ind w:left="0" w:firstLine="0"/>
        <w:rPr>
          <w:b w:val="0"/>
        </w:rPr>
      </w:pPr>
      <w:bookmarkStart w:colFirst="0" w:colLast="0" w:name="_36k9wcgz4s3j" w:id="12"/>
      <w:bookmarkEnd w:id="12"/>
      <w:r w:rsidDel="00000000" w:rsidR="00000000" w:rsidRPr="00000000">
        <w:rPr>
          <w:b w:val="0"/>
          <w:sz w:val="20"/>
          <w:szCs w:val="20"/>
          <w:rtl w:val="0"/>
        </w:rPr>
        <w:t xml:space="preserve">Please submit the completed application as a single PDF file in this format: "PI_Last name.2023.month.day" via email attachment to the HIT Fund team (HITfund2023@stanford.edu) before the submission deadline date of July 15, 20</w:t>
      </w:r>
      <w:r w:rsidDel="00000000" w:rsidR="00000000" w:rsidRPr="00000000">
        <w:rPr>
          <w:b w:val="0"/>
          <w:rtl w:val="0"/>
        </w:rPr>
        <w:t xml:space="preserve">23 at midnight PST</w:t>
      </w:r>
      <w:r w:rsidDel="00000000" w:rsidR="00000000" w:rsidRPr="00000000">
        <w:rPr>
          <w:b w:val="0"/>
          <w:sz w:val="20"/>
          <w:szCs w:val="20"/>
          <w:rtl w:val="0"/>
        </w:rPr>
        <w:t xml:space="preserve">.</w:t>
      </w:r>
      <w:r w:rsidDel="00000000" w:rsidR="00000000" w:rsidRPr="00000000">
        <w:rPr>
          <w:rtl w:val="0"/>
        </w:rPr>
      </w:r>
    </w:p>
    <w:p w:rsidR="00000000" w:rsidDel="00000000" w:rsidP="00000000" w:rsidRDefault="00000000" w:rsidRPr="00000000" w14:paraId="00000058">
      <w:pPr>
        <w:pStyle w:val="Heading4"/>
        <w:ind w:left="0" w:firstLine="0"/>
        <w:rPr>
          <w:i w:val="1"/>
          <w:color w:val="ff0000"/>
          <w:sz w:val="18"/>
          <w:szCs w:val="18"/>
        </w:rPr>
      </w:pPr>
      <w:bookmarkStart w:colFirst="0" w:colLast="0" w:name="_t40z8mfi18g9" w:id="13"/>
      <w:bookmarkEnd w:id="13"/>
      <w:r w:rsidDel="00000000" w:rsidR="00000000" w:rsidRPr="00000000">
        <w:rPr>
          <w:sz w:val="22"/>
          <w:szCs w:val="22"/>
          <w:rtl w:val="0"/>
        </w:rPr>
        <w:t xml:space="preserve">Applicant Information (Cover Page)</w:t>
      </w:r>
      <w:r w:rsidDel="00000000" w:rsidR="00000000" w:rsidRPr="00000000">
        <w:rPr>
          <w:i w:val="1"/>
          <w:sz w:val="22"/>
          <w:szCs w:val="22"/>
          <w:rtl w:val="0"/>
        </w:rPr>
        <w:t xml:space="preserve"> </w:t>
      </w:r>
      <w:r w:rsidDel="00000000" w:rsidR="00000000" w:rsidRPr="00000000">
        <w:rPr>
          <w:rtl w:val="0"/>
        </w:rPr>
      </w:r>
    </w:p>
    <w:p w:rsidR="00000000" w:rsidDel="00000000" w:rsidP="00000000" w:rsidRDefault="00000000" w:rsidRPr="00000000" w14:paraId="00000059">
      <w:pPr>
        <w:spacing w:before="0" w:line="276" w:lineRule="auto"/>
        <w:ind w:left="0" w:firstLine="0"/>
        <w:rPr>
          <w:sz w:val="18"/>
          <w:szCs w:val="18"/>
        </w:rPr>
      </w:pPr>
      <w:r w:rsidDel="00000000" w:rsidR="00000000" w:rsidRPr="00000000">
        <w:rPr>
          <w:rtl w:val="0"/>
        </w:rPr>
      </w:r>
    </w:p>
    <w:p w:rsidR="00000000" w:rsidDel="00000000" w:rsidP="00000000" w:rsidRDefault="00000000" w:rsidRPr="00000000" w14:paraId="0000005A">
      <w:pPr>
        <w:spacing w:before="0" w:line="240" w:lineRule="auto"/>
        <w:ind w:left="0" w:firstLine="0"/>
        <w:rPr>
          <w:sz w:val="20"/>
          <w:szCs w:val="20"/>
        </w:rPr>
      </w:pPr>
      <w:r w:rsidDel="00000000" w:rsidR="00000000" w:rsidRPr="00000000">
        <w:rPr>
          <w:sz w:val="20"/>
          <w:szCs w:val="20"/>
          <w:rtl w:val="0"/>
        </w:rPr>
        <w:t xml:space="preserve">Project Title:</w:t>
      </w:r>
    </w:p>
    <w:p w:rsidR="00000000" w:rsidDel="00000000" w:rsidP="00000000" w:rsidRDefault="00000000" w:rsidRPr="00000000" w14:paraId="0000005B">
      <w:pPr>
        <w:spacing w:before="0" w:line="240" w:lineRule="auto"/>
        <w:ind w:left="720" w:firstLine="0"/>
        <w:rPr>
          <w:sz w:val="20"/>
          <w:szCs w:val="20"/>
        </w:rPr>
      </w:pPr>
      <w:r w:rsidDel="00000000" w:rsidR="00000000" w:rsidRPr="00000000">
        <w:rPr>
          <w:rtl w:val="0"/>
        </w:rPr>
      </w:r>
    </w:p>
    <w:p w:rsidR="00000000" w:rsidDel="00000000" w:rsidP="00000000" w:rsidRDefault="00000000" w:rsidRPr="00000000" w14:paraId="0000005C">
      <w:pPr>
        <w:spacing w:before="0" w:line="240" w:lineRule="auto"/>
        <w:ind w:left="0" w:firstLine="0"/>
        <w:rPr>
          <w:sz w:val="20"/>
          <w:szCs w:val="20"/>
        </w:rPr>
      </w:pPr>
      <w:r w:rsidDel="00000000" w:rsidR="00000000" w:rsidRPr="00000000">
        <w:rPr>
          <w:sz w:val="20"/>
          <w:szCs w:val="20"/>
          <w:rtl w:val="0"/>
        </w:rPr>
        <w:t xml:space="preserve">PI/Primary Contact</w:t>
      </w:r>
    </w:p>
    <w:p w:rsidR="00000000" w:rsidDel="00000000" w:rsidP="00000000" w:rsidRDefault="00000000" w:rsidRPr="00000000" w14:paraId="0000005D">
      <w:pPr>
        <w:spacing w:before="0" w:line="240" w:lineRule="auto"/>
        <w:ind w:left="0" w:firstLine="720"/>
        <w:rPr>
          <w:sz w:val="20"/>
          <w:szCs w:val="20"/>
        </w:rPr>
      </w:pPr>
      <w:r w:rsidDel="00000000" w:rsidR="00000000" w:rsidRPr="00000000">
        <w:rPr>
          <w:sz w:val="20"/>
          <w:szCs w:val="20"/>
          <w:rtl w:val="0"/>
        </w:rPr>
        <w:t xml:space="preserve">Name: </w:t>
      </w:r>
    </w:p>
    <w:p w:rsidR="00000000" w:rsidDel="00000000" w:rsidP="00000000" w:rsidRDefault="00000000" w:rsidRPr="00000000" w14:paraId="0000005E">
      <w:pPr>
        <w:spacing w:before="0" w:line="240" w:lineRule="auto"/>
        <w:ind w:left="720" w:firstLine="0"/>
        <w:rPr>
          <w:sz w:val="20"/>
          <w:szCs w:val="20"/>
        </w:rPr>
      </w:pPr>
      <w:r w:rsidDel="00000000" w:rsidR="00000000" w:rsidRPr="00000000">
        <w:rPr>
          <w:sz w:val="20"/>
          <w:szCs w:val="20"/>
          <w:rtl w:val="0"/>
        </w:rPr>
        <w:t xml:space="preserve">Department: </w:t>
      </w:r>
    </w:p>
    <w:p w:rsidR="00000000" w:rsidDel="00000000" w:rsidP="00000000" w:rsidRDefault="00000000" w:rsidRPr="00000000" w14:paraId="0000005F">
      <w:pPr>
        <w:spacing w:before="0" w:line="240" w:lineRule="auto"/>
        <w:ind w:left="720" w:firstLine="0"/>
        <w:rPr>
          <w:sz w:val="20"/>
          <w:szCs w:val="20"/>
        </w:rPr>
      </w:pPr>
      <w:r w:rsidDel="00000000" w:rsidR="00000000" w:rsidRPr="00000000">
        <w:rPr>
          <w:sz w:val="20"/>
          <w:szCs w:val="20"/>
          <w:rtl w:val="0"/>
        </w:rPr>
        <w:t xml:space="preserve">Email: </w:t>
      </w:r>
    </w:p>
    <w:p w:rsidR="00000000" w:rsidDel="00000000" w:rsidP="00000000" w:rsidRDefault="00000000" w:rsidRPr="00000000" w14:paraId="00000060">
      <w:pPr>
        <w:spacing w:before="0" w:line="240" w:lineRule="auto"/>
        <w:ind w:left="720" w:firstLine="0"/>
        <w:rPr>
          <w:sz w:val="20"/>
          <w:szCs w:val="20"/>
        </w:rPr>
      </w:pPr>
      <w:r w:rsidDel="00000000" w:rsidR="00000000" w:rsidRPr="00000000">
        <w:rPr>
          <w:sz w:val="20"/>
          <w:szCs w:val="20"/>
          <w:rtl w:val="0"/>
        </w:rPr>
        <w:t xml:space="preserve">Phone:</w:t>
      </w:r>
      <w:r w:rsidDel="00000000" w:rsidR="00000000" w:rsidRPr="00000000">
        <w:rPr>
          <w:rtl w:val="0"/>
        </w:rPr>
      </w:r>
    </w:p>
    <w:p w:rsidR="00000000" w:rsidDel="00000000" w:rsidP="00000000" w:rsidRDefault="00000000" w:rsidRPr="00000000" w14:paraId="00000061">
      <w:pPr>
        <w:spacing w:before="0" w:line="240" w:lineRule="auto"/>
        <w:ind w:left="720" w:firstLine="0"/>
        <w:rPr>
          <w:sz w:val="20"/>
          <w:szCs w:val="20"/>
        </w:rPr>
      </w:pPr>
      <w:r w:rsidDel="00000000" w:rsidR="00000000" w:rsidRPr="00000000">
        <w:rPr>
          <w:rtl w:val="0"/>
        </w:rPr>
      </w:r>
    </w:p>
    <w:p w:rsidR="00000000" w:rsidDel="00000000" w:rsidP="00000000" w:rsidRDefault="00000000" w:rsidRPr="00000000" w14:paraId="00000062">
      <w:pPr>
        <w:spacing w:before="0" w:line="240" w:lineRule="auto"/>
        <w:ind w:left="0" w:firstLine="0"/>
        <w:rPr>
          <w:sz w:val="20"/>
          <w:szCs w:val="20"/>
        </w:rPr>
      </w:pPr>
      <w:r w:rsidDel="00000000" w:rsidR="00000000" w:rsidRPr="00000000">
        <w:rPr>
          <w:sz w:val="20"/>
          <w:szCs w:val="20"/>
          <w:rtl w:val="0"/>
        </w:rPr>
        <w:t xml:space="preserve">Team members (name, affiliation)</w:t>
      </w:r>
    </w:p>
    <w:p w:rsidR="00000000" w:rsidDel="00000000" w:rsidP="00000000" w:rsidRDefault="00000000" w:rsidRPr="00000000" w14:paraId="00000063">
      <w:pPr>
        <w:spacing w:before="0" w:line="240" w:lineRule="auto"/>
        <w:ind w:left="720" w:firstLine="0"/>
        <w:rPr>
          <w:sz w:val="20"/>
          <w:szCs w:val="20"/>
        </w:rPr>
      </w:pPr>
      <w:r w:rsidDel="00000000" w:rsidR="00000000" w:rsidRPr="00000000">
        <w:rPr>
          <w:rtl w:val="0"/>
        </w:rPr>
      </w:r>
    </w:p>
    <w:p w:rsidR="00000000" w:rsidDel="00000000" w:rsidP="00000000" w:rsidRDefault="00000000" w:rsidRPr="00000000" w14:paraId="00000064">
      <w:pPr>
        <w:spacing w:before="0" w:line="240" w:lineRule="auto"/>
        <w:ind w:left="0" w:firstLine="0"/>
        <w:rPr>
          <w:color w:val="ff0000"/>
          <w:sz w:val="20"/>
          <w:szCs w:val="20"/>
        </w:rPr>
      </w:pPr>
      <w:r w:rsidDel="00000000" w:rsidR="00000000" w:rsidRPr="00000000">
        <w:rPr>
          <w:sz w:val="20"/>
          <w:szCs w:val="20"/>
          <w:rtl w:val="0"/>
        </w:rPr>
        <w:t xml:space="preserve">Has the technology / invention been disclosed to Stanford’s Office of Technology Licensing (OTL)? </w:t>
      </w:r>
      <w:r w:rsidDel="00000000" w:rsidR="00000000" w:rsidRPr="00000000">
        <w:rPr>
          <w:rtl w:val="0"/>
        </w:rPr>
      </w:r>
    </w:p>
    <w:p w:rsidR="00000000" w:rsidDel="00000000" w:rsidP="00000000" w:rsidRDefault="00000000" w:rsidRPr="00000000" w14:paraId="00000065">
      <w:pPr>
        <w:numPr>
          <w:ilvl w:val="0"/>
          <w:numId w:val="9"/>
        </w:numPr>
        <w:spacing w:before="0" w:line="240" w:lineRule="auto"/>
        <w:ind w:left="720" w:hanging="360"/>
        <w:rPr>
          <w:sz w:val="20"/>
          <w:szCs w:val="20"/>
        </w:rPr>
      </w:pPr>
      <w:r w:rsidDel="00000000" w:rsidR="00000000" w:rsidRPr="00000000">
        <w:rPr>
          <w:sz w:val="20"/>
          <w:szCs w:val="20"/>
          <w:rtl w:val="0"/>
        </w:rPr>
        <w:t xml:space="preserve">Yes. Who is the OTL contact? _________________________________________</w:t>
      </w:r>
    </w:p>
    <w:p w:rsidR="00000000" w:rsidDel="00000000" w:rsidP="00000000" w:rsidRDefault="00000000" w:rsidRPr="00000000" w14:paraId="00000066">
      <w:pPr>
        <w:numPr>
          <w:ilvl w:val="0"/>
          <w:numId w:val="9"/>
        </w:numPr>
        <w:spacing w:before="0" w:line="240" w:lineRule="auto"/>
        <w:ind w:left="720" w:hanging="360"/>
        <w:rPr>
          <w:sz w:val="20"/>
          <w:szCs w:val="20"/>
        </w:rPr>
      </w:pPr>
      <w:r w:rsidDel="00000000" w:rsidR="00000000" w:rsidRPr="00000000">
        <w:rPr>
          <w:sz w:val="20"/>
          <w:szCs w:val="20"/>
          <w:rtl w:val="0"/>
        </w:rPr>
        <w:t xml:space="preserve">No</w:t>
      </w:r>
    </w:p>
    <w:p w:rsidR="00000000" w:rsidDel="00000000" w:rsidP="00000000" w:rsidRDefault="00000000" w:rsidRPr="00000000" w14:paraId="00000067">
      <w:pPr>
        <w:spacing w:before="0" w:line="240" w:lineRule="auto"/>
        <w:ind w:left="0" w:firstLine="0"/>
        <w:rPr>
          <w:sz w:val="20"/>
          <w:szCs w:val="20"/>
        </w:rPr>
      </w:pPr>
      <w:r w:rsidDel="00000000" w:rsidR="00000000" w:rsidRPr="00000000">
        <w:rPr>
          <w:rtl w:val="0"/>
        </w:rPr>
      </w:r>
    </w:p>
    <w:p w:rsidR="00000000" w:rsidDel="00000000" w:rsidP="00000000" w:rsidRDefault="00000000" w:rsidRPr="00000000" w14:paraId="00000068">
      <w:pPr>
        <w:spacing w:before="0" w:line="240" w:lineRule="auto"/>
        <w:ind w:left="0" w:firstLine="0"/>
        <w:rPr>
          <w:sz w:val="20"/>
          <w:szCs w:val="20"/>
        </w:rPr>
      </w:pPr>
      <w:r w:rsidDel="00000000" w:rsidR="00000000" w:rsidRPr="00000000">
        <w:rPr>
          <w:sz w:val="20"/>
          <w:szCs w:val="20"/>
          <w:rtl w:val="0"/>
        </w:rPr>
        <w:t xml:space="preserve">What is the docket number(s), if known?</w:t>
      </w:r>
    </w:p>
    <w:p w:rsidR="00000000" w:rsidDel="00000000" w:rsidP="00000000" w:rsidRDefault="00000000" w:rsidRPr="00000000" w14:paraId="00000069">
      <w:pPr>
        <w:spacing w:before="0" w:line="240" w:lineRule="auto"/>
        <w:ind w:left="0" w:firstLine="0"/>
        <w:rPr>
          <w:color w:val="ff0000"/>
          <w:sz w:val="20"/>
          <w:szCs w:val="20"/>
        </w:rPr>
      </w:pPr>
      <w:r w:rsidDel="00000000" w:rsidR="00000000" w:rsidRPr="00000000">
        <w:rPr>
          <w:rtl w:val="0"/>
        </w:rPr>
      </w:r>
    </w:p>
    <w:p w:rsidR="00000000" w:rsidDel="00000000" w:rsidP="00000000" w:rsidRDefault="00000000" w:rsidRPr="00000000" w14:paraId="0000006A">
      <w:pPr>
        <w:spacing w:before="0" w:line="240" w:lineRule="auto"/>
        <w:ind w:left="0" w:firstLine="0"/>
        <w:rPr>
          <w:sz w:val="20"/>
          <w:szCs w:val="20"/>
        </w:rPr>
      </w:pPr>
      <w:r w:rsidDel="00000000" w:rsidR="00000000" w:rsidRPr="00000000">
        <w:rPr>
          <w:sz w:val="20"/>
          <w:szCs w:val="20"/>
          <w:rtl w:val="0"/>
        </w:rPr>
        <w:t xml:space="preserve">Which one of the following best describes your commercialization plan? </w:t>
      </w:r>
      <w:r w:rsidDel="00000000" w:rsidR="00000000" w:rsidRPr="00000000">
        <w:rPr>
          <w:rtl w:val="0"/>
        </w:rPr>
      </w:r>
    </w:p>
    <w:p w:rsidR="00000000" w:rsidDel="00000000" w:rsidP="00000000" w:rsidRDefault="00000000" w:rsidRPr="00000000" w14:paraId="0000006B">
      <w:pPr>
        <w:numPr>
          <w:ilvl w:val="0"/>
          <w:numId w:val="9"/>
        </w:numPr>
        <w:spacing w:before="0" w:line="240" w:lineRule="auto"/>
        <w:ind w:left="720" w:hanging="360"/>
        <w:rPr>
          <w:sz w:val="20"/>
          <w:szCs w:val="20"/>
        </w:rPr>
      </w:pPr>
      <w:r w:rsidDel="00000000" w:rsidR="00000000" w:rsidRPr="00000000">
        <w:rPr>
          <w:sz w:val="20"/>
          <w:szCs w:val="20"/>
          <w:rtl w:val="0"/>
        </w:rPr>
        <w:t xml:space="preserve">Create a new company</w:t>
      </w:r>
    </w:p>
    <w:p w:rsidR="00000000" w:rsidDel="00000000" w:rsidP="00000000" w:rsidRDefault="00000000" w:rsidRPr="00000000" w14:paraId="0000006C">
      <w:pPr>
        <w:numPr>
          <w:ilvl w:val="0"/>
          <w:numId w:val="9"/>
        </w:numPr>
        <w:spacing w:before="0" w:line="240" w:lineRule="auto"/>
        <w:ind w:left="720" w:hanging="360"/>
        <w:rPr>
          <w:sz w:val="20"/>
          <w:szCs w:val="20"/>
        </w:rPr>
      </w:pPr>
      <w:r w:rsidDel="00000000" w:rsidR="00000000" w:rsidRPr="00000000">
        <w:rPr>
          <w:sz w:val="20"/>
          <w:szCs w:val="20"/>
          <w:rtl w:val="0"/>
        </w:rPr>
        <w:t xml:space="preserve">Develop the technology so it can be licensed to an existing company</w:t>
      </w:r>
    </w:p>
    <w:p w:rsidR="00000000" w:rsidDel="00000000" w:rsidP="00000000" w:rsidRDefault="00000000" w:rsidRPr="00000000" w14:paraId="0000006D">
      <w:pPr>
        <w:numPr>
          <w:ilvl w:val="0"/>
          <w:numId w:val="9"/>
        </w:numPr>
        <w:spacing w:before="0" w:line="240" w:lineRule="auto"/>
        <w:ind w:left="720" w:hanging="360"/>
        <w:rPr>
          <w:sz w:val="20"/>
          <w:szCs w:val="20"/>
        </w:rPr>
      </w:pPr>
      <w:r w:rsidDel="00000000" w:rsidR="00000000" w:rsidRPr="00000000">
        <w:rPr>
          <w:sz w:val="20"/>
          <w:szCs w:val="20"/>
          <w:rtl w:val="0"/>
        </w:rPr>
        <w:t xml:space="preserve">Have not yet decided </w:t>
      </w:r>
      <w:r w:rsidDel="00000000" w:rsidR="00000000" w:rsidRPr="00000000">
        <w:rPr>
          <w:rtl w:val="0"/>
        </w:rPr>
      </w:r>
    </w:p>
    <w:p w:rsidR="00000000" w:rsidDel="00000000" w:rsidP="00000000" w:rsidRDefault="00000000" w:rsidRPr="00000000" w14:paraId="0000006E">
      <w:pPr>
        <w:spacing w:before="0" w:line="240" w:lineRule="auto"/>
        <w:ind w:left="0" w:firstLine="0"/>
        <w:rPr>
          <w:color w:val="ff0000"/>
          <w:sz w:val="20"/>
          <w:szCs w:val="20"/>
        </w:rPr>
      </w:pPr>
      <w:r w:rsidDel="00000000" w:rsidR="00000000" w:rsidRPr="00000000">
        <w:rPr>
          <w:rtl w:val="0"/>
        </w:rPr>
      </w:r>
    </w:p>
    <w:p w:rsidR="00000000" w:rsidDel="00000000" w:rsidP="00000000" w:rsidRDefault="00000000" w:rsidRPr="00000000" w14:paraId="0000006F">
      <w:pPr>
        <w:spacing w:before="0" w:line="240" w:lineRule="auto"/>
        <w:ind w:left="0" w:firstLine="0"/>
        <w:rPr>
          <w:sz w:val="20"/>
          <w:szCs w:val="20"/>
        </w:rPr>
      </w:pPr>
      <w:r w:rsidDel="00000000" w:rsidR="00000000" w:rsidRPr="00000000">
        <w:rPr>
          <w:sz w:val="20"/>
          <w:szCs w:val="20"/>
          <w:rtl w:val="0"/>
        </w:rPr>
        <w:t xml:space="preserve">What is the total amount of funding being requested from the HIT Fund?</w:t>
      </w:r>
    </w:p>
    <w:p w:rsidR="00000000" w:rsidDel="00000000" w:rsidP="00000000" w:rsidRDefault="00000000" w:rsidRPr="00000000" w14:paraId="00000070">
      <w:pPr>
        <w:spacing w:before="0" w:line="240" w:lineRule="auto"/>
        <w:ind w:left="0" w:firstLine="0"/>
        <w:rPr>
          <w:color w:val="ff0000"/>
          <w:sz w:val="20"/>
          <w:szCs w:val="20"/>
        </w:rPr>
      </w:pPr>
      <w:r w:rsidDel="00000000" w:rsidR="00000000" w:rsidRPr="00000000">
        <w:rPr>
          <w:rtl w:val="0"/>
        </w:rPr>
      </w:r>
    </w:p>
    <w:p w:rsidR="00000000" w:rsidDel="00000000" w:rsidP="00000000" w:rsidRDefault="00000000" w:rsidRPr="00000000" w14:paraId="00000071">
      <w:pPr>
        <w:spacing w:before="0" w:line="240" w:lineRule="auto"/>
        <w:ind w:left="0" w:firstLine="0"/>
        <w:rPr>
          <w:i w:val="1"/>
          <w:color w:val="ff0000"/>
          <w:sz w:val="20"/>
          <w:szCs w:val="20"/>
        </w:rPr>
      </w:pPr>
      <w:r w:rsidDel="00000000" w:rsidR="00000000" w:rsidRPr="00000000">
        <w:rPr>
          <w:sz w:val="20"/>
          <w:szCs w:val="20"/>
          <w:rtl w:val="0"/>
        </w:rPr>
        <w:t xml:space="preserve">Which of the following types of additional support are you requesting? Select all that apply.</w:t>
      </w:r>
      <w:r w:rsidDel="00000000" w:rsidR="00000000" w:rsidRPr="00000000">
        <w:rPr>
          <w:color w:val="ff0000"/>
          <w:sz w:val="20"/>
          <w:szCs w:val="20"/>
          <w:rtl w:val="0"/>
        </w:rPr>
        <w:t xml:space="preserve"> </w:t>
      </w:r>
      <w:r w:rsidDel="00000000" w:rsidR="00000000" w:rsidRPr="00000000">
        <w:rPr>
          <w:rtl w:val="0"/>
        </w:rPr>
      </w:r>
    </w:p>
    <w:p w:rsidR="00000000" w:rsidDel="00000000" w:rsidP="00000000" w:rsidRDefault="00000000" w:rsidRPr="00000000" w14:paraId="00000072">
      <w:pPr>
        <w:numPr>
          <w:ilvl w:val="0"/>
          <w:numId w:val="4"/>
        </w:numPr>
        <w:spacing w:before="0" w:line="240" w:lineRule="auto"/>
        <w:ind w:left="720" w:hanging="360"/>
        <w:rPr>
          <w:sz w:val="20"/>
          <w:szCs w:val="20"/>
        </w:rPr>
      </w:pPr>
      <w:r w:rsidDel="00000000" w:rsidR="00000000" w:rsidRPr="00000000">
        <w:rPr>
          <w:sz w:val="20"/>
          <w:szCs w:val="20"/>
          <w:rtl w:val="0"/>
        </w:rPr>
        <w:t xml:space="preserve">Industry mentor and/or domain expert</w:t>
      </w:r>
    </w:p>
    <w:p w:rsidR="00000000" w:rsidDel="00000000" w:rsidP="00000000" w:rsidRDefault="00000000" w:rsidRPr="00000000" w14:paraId="00000073">
      <w:pPr>
        <w:numPr>
          <w:ilvl w:val="0"/>
          <w:numId w:val="4"/>
        </w:numPr>
        <w:spacing w:before="0" w:line="240" w:lineRule="auto"/>
        <w:ind w:left="720" w:hanging="360"/>
        <w:rPr>
          <w:sz w:val="20"/>
          <w:szCs w:val="20"/>
        </w:rPr>
      </w:pPr>
      <w:r w:rsidDel="00000000" w:rsidR="00000000" w:rsidRPr="00000000">
        <w:rPr>
          <w:sz w:val="20"/>
          <w:szCs w:val="20"/>
          <w:rtl w:val="0"/>
        </w:rPr>
        <w:t xml:space="preserve">Introductions</w:t>
      </w:r>
      <w:r w:rsidDel="00000000" w:rsidR="00000000" w:rsidRPr="00000000">
        <w:rPr>
          <w:sz w:val="20"/>
          <w:szCs w:val="20"/>
          <w:rtl w:val="0"/>
        </w:rPr>
        <w:t xml:space="preserve"> to potential customers, partners, investors</w:t>
      </w:r>
    </w:p>
    <w:p w:rsidR="00000000" w:rsidDel="00000000" w:rsidP="00000000" w:rsidRDefault="00000000" w:rsidRPr="00000000" w14:paraId="00000074">
      <w:pPr>
        <w:numPr>
          <w:ilvl w:val="0"/>
          <w:numId w:val="4"/>
        </w:numPr>
        <w:spacing w:before="0" w:line="240" w:lineRule="auto"/>
        <w:ind w:left="720" w:hanging="360"/>
        <w:rPr>
          <w:sz w:val="20"/>
          <w:szCs w:val="20"/>
        </w:rPr>
      </w:pPr>
      <w:r w:rsidDel="00000000" w:rsidR="00000000" w:rsidRPr="00000000">
        <w:rPr>
          <w:sz w:val="20"/>
          <w:szCs w:val="20"/>
          <w:rtl w:val="0"/>
        </w:rPr>
        <w:t xml:space="preserve">Patent strategy/patent mapping</w:t>
      </w:r>
    </w:p>
    <w:p w:rsidR="00000000" w:rsidDel="00000000" w:rsidP="00000000" w:rsidRDefault="00000000" w:rsidRPr="00000000" w14:paraId="00000075">
      <w:pPr>
        <w:numPr>
          <w:ilvl w:val="0"/>
          <w:numId w:val="4"/>
        </w:numPr>
        <w:spacing w:before="0" w:line="240" w:lineRule="auto"/>
        <w:ind w:left="720" w:hanging="360"/>
        <w:rPr>
          <w:sz w:val="20"/>
          <w:szCs w:val="20"/>
        </w:rPr>
      </w:pPr>
      <w:r w:rsidDel="00000000" w:rsidR="00000000" w:rsidRPr="00000000">
        <w:rPr>
          <w:sz w:val="20"/>
          <w:szCs w:val="20"/>
          <w:rtl w:val="0"/>
        </w:rPr>
        <w:t xml:space="preserve">Access to an MBA Intern to assist with research, assessment, and business planning</w:t>
      </w:r>
      <w:r w:rsidDel="00000000" w:rsidR="00000000" w:rsidRPr="00000000">
        <w:rPr>
          <w:color w:val="ff0000"/>
          <w:sz w:val="20"/>
          <w:szCs w:val="20"/>
          <w:rtl w:val="0"/>
        </w:rPr>
        <w:t xml:space="preserve"> </w:t>
      </w:r>
    </w:p>
    <w:p w:rsidR="00000000" w:rsidDel="00000000" w:rsidP="00000000" w:rsidRDefault="00000000" w:rsidRPr="00000000" w14:paraId="00000076">
      <w:pPr>
        <w:numPr>
          <w:ilvl w:val="0"/>
          <w:numId w:val="4"/>
        </w:numPr>
        <w:spacing w:before="0" w:line="240" w:lineRule="auto"/>
        <w:ind w:left="720" w:hanging="360"/>
        <w:rPr>
          <w:sz w:val="20"/>
          <w:szCs w:val="20"/>
        </w:rPr>
      </w:pPr>
      <w:r w:rsidDel="00000000" w:rsidR="00000000" w:rsidRPr="00000000">
        <w:rPr>
          <w:sz w:val="20"/>
          <w:szCs w:val="20"/>
          <w:rtl w:val="0"/>
        </w:rPr>
        <w:t xml:space="preserve">Guidance on customer needs discovery, assessing competitive landscape, go-market-strategies, business model, </w:t>
      </w:r>
      <w:r w:rsidDel="00000000" w:rsidR="00000000" w:rsidRPr="00000000">
        <w:rPr>
          <w:sz w:val="20"/>
          <w:szCs w:val="20"/>
          <w:rtl w:val="0"/>
        </w:rPr>
        <w:t xml:space="preserve">creating pitch decks, and other commercialization activities</w:t>
      </w:r>
      <w:r w:rsidDel="00000000" w:rsidR="00000000" w:rsidRPr="00000000">
        <w:rPr>
          <w:rtl w:val="0"/>
        </w:rPr>
      </w:r>
    </w:p>
    <w:p w:rsidR="00000000" w:rsidDel="00000000" w:rsidP="00000000" w:rsidRDefault="00000000" w:rsidRPr="00000000" w14:paraId="00000077">
      <w:pPr>
        <w:numPr>
          <w:ilvl w:val="0"/>
          <w:numId w:val="4"/>
        </w:numPr>
        <w:spacing w:before="0" w:line="240" w:lineRule="auto"/>
        <w:ind w:left="720" w:hanging="360"/>
        <w:rPr>
          <w:sz w:val="20"/>
          <w:szCs w:val="20"/>
        </w:rPr>
      </w:pPr>
      <w:r w:rsidDel="00000000" w:rsidR="00000000" w:rsidRPr="00000000">
        <w:rPr>
          <w:sz w:val="20"/>
          <w:szCs w:val="20"/>
          <w:rtl w:val="0"/>
        </w:rPr>
        <w:t xml:space="preserve">Guidance on Stanford and external entrepreneurship programs and resources</w:t>
      </w:r>
    </w:p>
    <w:p w:rsidR="00000000" w:rsidDel="00000000" w:rsidP="00000000" w:rsidRDefault="00000000" w:rsidRPr="00000000" w14:paraId="00000078">
      <w:pPr>
        <w:numPr>
          <w:ilvl w:val="0"/>
          <w:numId w:val="4"/>
        </w:numPr>
        <w:spacing w:after="0" w:afterAutospacing="0" w:before="0" w:line="240" w:lineRule="auto"/>
        <w:ind w:left="720" w:hanging="360"/>
        <w:rPr>
          <w:sz w:val="20"/>
          <w:szCs w:val="20"/>
        </w:rPr>
      </w:pPr>
      <w:r w:rsidDel="00000000" w:rsidR="00000000" w:rsidRPr="00000000">
        <w:rPr>
          <w:sz w:val="20"/>
          <w:szCs w:val="20"/>
          <w:rtl w:val="0"/>
        </w:rPr>
        <w:t xml:space="preserve">Other: _________________________________________________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79">
      <w:pPr>
        <w:pStyle w:val="Heading4"/>
        <w:widowControl w:val="0"/>
        <w:numPr>
          <w:ilvl w:val="0"/>
          <w:numId w:val="2"/>
        </w:numPr>
        <w:spacing w:before="0" w:beforeAutospacing="0" w:lineRule="auto"/>
        <w:rPr>
          <w:u w:val="none"/>
        </w:rPr>
      </w:pPr>
      <w:bookmarkStart w:colFirst="0" w:colLast="0" w:name="_vsmyxkhf3zw6" w:id="14"/>
      <w:bookmarkEnd w:id="14"/>
      <w:r w:rsidDel="00000000" w:rsidR="00000000" w:rsidRPr="00000000">
        <w:rPr>
          <w:rtl w:val="0"/>
        </w:rPr>
        <w:t xml:space="preserve">Executive Summary</w:t>
      </w:r>
      <w:r w:rsidDel="00000000" w:rsidR="00000000" w:rsidRPr="00000000">
        <w:rPr>
          <w:rtl w:val="0"/>
        </w:rPr>
      </w:r>
    </w:p>
    <w:p w:rsidR="00000000" w:rsidDel="00000000" w:rsidP="00000000" w:rsidRDefault="00000000" w:rsidRPr="00000000" w14:paraId="0000007A">
      <w:pPr>
        <w:widowControl w:val="0"/>
        <w:spacing w:before="240" w:lineRule="auto"/>
        <w:ind w:left="0" w:firstLine="0"/>
        <w:rPr>
          <w:sz w:val="20"/>
          <w:szCs w:val="20"/>
        </w:rPr>
      </w:pPr>
      <w:r w:rsidDel="00000000" w:rsidR="00000000" w:rsidRPr="00000000">
        <w:rPr>
          <w:sz w:val="20"/>
          <w:szCs w:val="20"/>
          <w:rtl w:val="0"/>
        </w:rPr>
        <w:t xml:space="preserve">Briefly describe the problem being addressed and why existing solutions do not address the need. Briefly describe your technology and/or solution, along with its key value proposition(s). Briefly describe the size of the market opportunity.  Maximum 200 words. </w:t>
      </w:r>
    </w:p>
    <w:p w:rsidR="00000000" w:rsidDel="00000000" w:rsidP="00000000" w:rsidRDefault="00000000" w:rsidRPr="00000000" w14:paraId="0000007B">
      <w:pPr>
        <w:widowControl w:val="0"/>
        <w:spacing w:before="240.1251220703125" w:lineRule="auto"/>
        <w:ind w:left="0" w:firstLine="0"/>
        <w:rPr/>
      </w:pPr>
      <w:r w:rsidDel="00000000" w:rsidR="00000000" w:rsidRPr="00000000">
        <w:rPr>
          <w:rtl w:val="0"/>
        </w:rPr>
        <w:t xml:space="preserve"> </w:t>
      </w:r>
    </w:p>
    <w:p w:rsidR="00000000" w:rsidDel="00000000" w:rsidP="00000000" w:rsidRDefault="00000000" w:rsidRPr="00000000" w14:paraId="0000007C">
      <w:pPr>
        <w:widowControl w:val="0"/>
        <w:numPr>
          <w:ilvl w:val="0"/>
          <w:numId w:val="2"/>
        </w:numPr>
        <w:spacing w:before="200" w:line="240" w:lineRule="auto"/>
        <w:ind w:left="720" w:hanging="360"/>
        <w:rPr>
          <w:b w:val="1"/>
          <w:sz w:val="24"/>
          <w:szCs w:val="24"/>
          <w:u w:val="none"/>
        </w:rPr>
      </w:pPr>
      <w:r w:rsidDel="00000000" w:rsidR="00000000" w:rsidRPr="00000000">
        <w:rPr>
          <w:b w:val="1"/>
          <w:sz w:val="24"/>
          <w:szCs w:val="24"/>
          <w:rtl w:val="0"/>
        </w:rPr>
        <w:t xml:space="preserve">Innovation</w:t>
      </w:r>
      <w:r w:rsidDel="00000000" w:rsidR="00000000" w:rsidRPr="00000000">
        <w:rPr>
          <w:rtl w:val="0"/>
        </w:rPr>
      </w:r>
    </w:p>
    <w:p w:rsidR="00000000" w:rsidDel="00000000" w:rsidP="00000000" w:rsidRDefault="00000000" w:rsidRPr="00000000" w14:paraId="0000007D">
      <w:pPr>
        <w:spacing w:before="200" w:line="240" w:lineRule="auto"/>
        <w:ind w:left="0" w:firstLine="0"/>
        <w:rPr>
          <w:sz w:val="20"/>
          <w:szCs w:val="20"/>
        </w:rPr>
      </w:pPr>
      <w:r w:rsidDel="00000000" w:rsidR="00000000" w:rsidRPr="00000000">
        <w:rPr>
          <w:sz w:val="20"/>
          <w:szCs w:val="20"/>
          <w:rtl w:val="0"/>
        </w:rPr>
        <w:t xml:space="preserve">Describe the core innovation that is fundamental to the solution you intend to provide. Do you expect any additional IP to be generated during the course of this Project, and if so, in what area(s).</w:t>
      </w:r>
    </w:p>
    <w:p w:rsidR="00000000" w:rsidDel="00000000" w:rsidP="00000000" w:rsidRDefault="00000000" w:rsidRPr="00000000" w14:paraId="0000007E">
      <w:pPr>
        <w:spacing w:before="200" w:line="240" w:lineRule="auto"/>
        <w:ind w:left="0" w:firstLine="0"/>
        <w:rPr>
          <w:sz w:val="20"/>
          <w:szCs w:val="20"/>
        </w:rPr>
      </w:pPr>
      <w:r w:rsidDel="00000000" w:rsidR="00000000" w:rsidRPr="00000000">
        <w:rPr>
          <w:rtl w:val="0"/>
        </w:rPr>
      </w:r>
    </w:p>
    <w:p w:rsidR="00000000" w:rsidDel="00000000" w:rsidP="00000000" w:rsidRDefault="00000000" w:rsidRPr="00000000" w14:paraId="0000007F">
      <w:pPr>
        <w:numPr>
          <w:ilvl w:val="0"/>
          <w:numId w:val="2"/>
        </w:numPr>
        <w:spacing w:before="200" w:line="240" w:lineRule="auto"/>
        <w:ind w:left="720" w:hanging="360"/>
        <w:rPr>
          <w:b w:val="1"/>
          <w:sz w:val="24"/>
          <w:szCs w:val="24"/>
          <w:u w:val="none"/>
        </w:rPr>
      </w:pPr>
      <w:r w:rsidDel="00000000" w:rsidR="00000000" w:rsidRPr="00000000">
        <w:rPr>
          <w:b w:val="1"/>
          <w:sz w:val="24"/>
          <w:szCs w:val="24"/>
          <w:rtl w:val="0"/>
        </w:rPr>
        <w:t xml:space="preserve">Opportunity</w:t>
      </w:r>
      <w:r w:rsidDel="00000000" w:rsidR="00000000" w:rsidRPr="00000000">
        <w:rPr>
          <w:rtl w:val="0"/>
        </w:rPr>
      </w:r>
    </w:p>
    <w:p w:rsidR="00000000" w:rsidDel="00000000" w:rsidP="00000000" w:rsidRDefault="00000000" w:rsidRPr="00000000" w14:paraId="00000080">
      <w:pPr>
        <w:spacing w:before="200" w:lineRule="auto"/>
        <w:ind w:left="0" w:firstLine="0"/>
        <w:rPr>
          <w:sz w:val="20"/>
          <w:szCs w:val="20"/>
        </w:rPr>
      </w:pPr>
      <w:r w:rsidDel="00000000" w:rsidR="00000000" w:rsidRPr="00000000">
        <w:rPr>
          <w:sz w:val="20"/>
          <w:szCs w:val="20"/>
          <w:rtl w:val="0"/>
        </w:rPr>
        <w:t xml:space="preserve">What is the customer need you are addressing and how have you verified it is a true pain point?</w:t>
      </w:r>
    </w:p>
    <w:p w:rsidR="00000000" w:rsidDel="00000000" w:rsidP="00000000" w:rsidRDefault="00000000" w:rsidRPr="00000000" w14:paraId="00000081">
      <w:pPr>
        <w:spacing w:before="200" w:lineRule="auto"/>
        <w:ind w:left="0" w:firstLine="0"/>
        <w:rPr>
          <w:sz w:val="20"/>
          <w:szCs w:val="20"/>
        </w:rPr>
      </w:pPr>
      <w:r w:rsidDel="00000000" w:rsidR="00000000" w:rsidRPr="00000000">
        <w:rPr>
          <w:sz w:val="20"/>
          <w:szCs w:val="20"/>
          <w:rtl w:val="0"/>
        </w:rPr>
        <w:t xml:space="preserve">Describe the solution you envision will be enabled by your technology. What is the value proposition, e.g.  increase in revenue/improved outcomes, cost savings, reduced environmental impact, convenience, or other.</w:t>
      </w:r>
    </w:p>
    <w:p w:rsidR="00000000" w:rsidDel="00000000" w:rsidP="00000000" w:rsidRDefault="00000000" w:rsidRPr="00000000" w14:paraId="00000082">
      <w:pPr>
        <w:spacing w:before="200" w:lineRule="auto"/>
        <w:ind w:left="0" w:firstLine="0"/>
        <w:rPr>
          <w:sz w:val="20"/>
          <w:szCs w:val="20"/>
        </w:rPr>
      </w:pPr>
      <w:r w:rsidDel="00000000" w:rsidR="00000000" w:rsidRPr="00000000">
        <w:rPr>
          <w:sz w:val="20"/>
          <w:szCs w:val="20"/>
          <w:rtl w:val="0"/>
        </w:rPr>
        <w:t xml:space="preserve">How will the solution be delivered to the customer?  Include a brief description of the customer who will buy the product or service.</w:t>
      </w:r>
    </w:p>
    <w:p w:rsidR="00000000" w:rsidDel="00000000" w:rsidP="00000000" w:rsidRDefault="00000000" w:rsidRPr="00000000" w14:paraId="00000083">
      <w:pPr>
        <w:spacing w:before="200" w:lineRule="auto"/>
        <w:ind w:left="0" w:firstLine="0"/>
        <w:rPr>
          <w:sz w:val="20"/>
          <w:szCs w:val="20"/>
        </w:rPr>
      </w:pPr>
      <w:r w:rsidDel="00000000" w:rsidR="00000000" w:rsidRPr="00000000">
        <w:rPr>
          <w:sz w:val="20"/>
          <w:szCs w:val="20"/>
          <w:rtl w:val="0"/>
        </w:rPr>
        <w:t xml:space="preserve">Briefly summarize the addressable market that these customers represent.</w:t>
      </w:r>
    </w:p>
    <w:p w:rsidR="00000000" w:rsidDel="00000000" w:rsidP="00000000" w:rsidRDefault="00000000" w:rsidRPr="00000000" w14:paraId="00000084">
      <w:pPr>
        <w:spacing w:before="200" w:lineRule="auto"/>
        <w:ind w:left="0" w:firstLine="0"/>
        <w:rPr>
          <w:sz w:val="20"/>
          <w:szCs w:val="20"/>
        </w:rPr>
      </w:pPr>
      <w:r w:rsidDel="00000000" w:rsidR="00000000" w:rsidRPr="00000000">
        <w:rPr>
          <w:rtl w:val="0"/>
        </w:rPr>
      </w:r>
    </w:p>
    <w:p w:rsidR="00000000" w:rsidDel="00000000" w:rsidP="00000000" w:rsidRDefault="00000000" w:rsidRPr="00000000" w14:paraId="00000085">
      <w:pPr>
        <w:numPr>
          <w:ilvl w:val="0"/>
          <w:numId w:val="2"/>
        </w:numPr>
        <w:spacing w:before="200" w:lineRule="auto"/>
        <w:ind w:left="720" w:hanging="360"/>
        <w:rPr>
          <w:b w:val="1"/>
          <w:sz w:val="23"/>
          <w:szCs w:val="23"/>
          <w:u w:val="none"/>
        </w:rPr>
      </w:pPr>
      <w:r w:rsidDel="00000000" w:rsidR="00000000" w:rsidRPr="00000000">
        <w:rPr>
          <w:b w:val="1"/>
          <w:sz w:val="23"/>
          <w:szCs w:val="23"/>
          <w:rtl w:val="0"/>
        </w:rPr>
        <w:t xml:space="preserve">Competitive Landscape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6">
      <w:pPr>
        <w:spacing w:before="200" w:lineRule="auto"/>
        <w:ind w:left="0" w:firstLine="0"/>
        <w:rPr>
          <w:sz w:val="20"/>
          <w:szCs w:val="20"/>
        </w:rPr>
      </w:pPr>
      <w:r w:rsidDel="00000000" w:rsidR="00000000" w:rsidRPr="00000000">
        <w:rPr>
          <w:sz w:val="20"/>
          <w:szCs w:val="20"/>
          <w:rtl w:val="0"/>
        </w:rPr>
        <w:t xml:space="preserve">What are the competitive alternatives and how is your solution advantaged compared to the alternatives?  </w:t>
      </w:r>
    </w:p>
    <w:p w:rsidR="00000000" w:rsidDel="00000000" w:rsidP="00000000" w:rsidRDefault="00000000" w:rsidRPr="00000000" w14:paraId="00000087">
      <w:pPr>
        <w:spacing w:before="200" w:lineRule="auto"/>
        <w:ind w:left="0" w:firstLine="0"/>
        <w:rPr>
          <w:sz w:val="20"/>
          <w:szCs w:val="20"/>
        </w:rPr>
      </w:pPr>
      <w:r w:rsidDel="00000000" w:rsidR="00000000" w:rsidRPr="00000000">
        <w:rPr>
          <w:sz w:val="20"/>
          <w:szCs w:val="20"/>
          <w:rtl w:val="0"/>
        </w:rPr>
        <w:t xml:space="preserve">If possible, include a chart comparing key features of your offering to that of competitors on the market and in development.</w:t>
      </w:r>
    </w:p>
    <w:p w:rsidR="00000000" w:rsidDel="00000000" w:rsidP="00000000" w:rsidRDefault="00000000" w:rsidRPr="00000000" w14:paraId="00000088">
      <w:pPr>
        <w:spacing w:before="200" w:lineRule="auto"/>
        <w:ind w:left="0" w:firstLine="0"/>
        <w:rPr>
          <w:sz w:val="20"/>
          <w:szCs w:val="20"/>
        </w:rPr>
      </w:pPr>
      <w:r w:rsidDel="00000000" w:rsidR="00000000" w:rsidRPr="00000000">
        <w:rPr>
          <w:sz w:val="20"/>
          <w:szCs w:val="20"/>
          <w:rtl w:val="0"/>
        </w:rPr>
        <w:t xml:space="preserve">Include a summary of the techno-economic analysis, if it has been done.  If not, is it a planned milestone during the HIT Fund or after participation in the HIT Fund?</w:t>
      </w:r>
    </w:p>
    <w:p w:rsidR="00000000" w:rsidDel="00000000" w:rsidP="00000000" w:rsidRDefault="00000000" w:rsidRPr="00000000" w14:paraId="00000089">
      <w:pPr>
        <w:spacing w:before="200" w:lineRule="auto"/>
        <w:ind w:left="0" w:firstLine="0"/>
        <w:rPr>
          <w:b w:val="1"/>
          <w:sz w:val="21"/>
          <w:szCs w:val="21"/>
        </w:rPr>
      </w:pPr>
      <w:r w:rsidDel="00000000" w:rsidR="00000000" w:rsidRPr="00000000">
        <w:rPr>
          <w:rtl w:val="0"/>
        </w:rPr>
      </w:r>
    </w:p>
    <w:p w:rsidR="00000000" w:rsidDel="00000000" w:rsidP="00000000" w:rsidRDefault="00000000" w:rsidRPr="00000000" w14:paraId="0000008A">
      <w:pPr>
        <w:numPr>
          <w:ilvl w:val="0"/>
          <w:numId w:val="2"/>
        </w:numPr>
        <w:spacing w:before="200" w:lineRule="auto"/>
        <w:ind w:left="720" w:hanging="360"/>
        <w:rPr>
          <w:b w:val="1"/>
          <w:sz w:val="24"/>
          <w:szCs w:val="24"/>
        </w:rPr>
      </w:pPr>
      <w:r w:rsidDel="00000000" w:rsidR="00000000" w:rsidRPr="00000000">
        <w:rPr>
          <w:b w:val="1"/>
          <w:sz w:val="24"/>
          <w:szCs w:val="24"/>
          <w:rtl w:val="0"/>
        </w:rPr>
        <w:t xml:space="preserve">Technology and Commercialization Timeline</w:t>
      </w:r>
    </w:p>
    <w:p w:rsidR="00000000" w:rsidDel="00000000" w:rsidP="00000000" w:rsidRDefault="00000000" w:rsidRPr="00000000" w14:paraId="0000008B">
      <w:pPr>
        <w:spacing w:before="200" w:lineRule="auto"/>
        <w:ind w:left="0" w:firstLine="0"/>
        <w:rPr>
          <w:sz w:val="20"/>
          <w:szCs w:val="20"/>
        </w:rPr>
      </w:pPr>
      <w:r w:rsidDel="00000000" w:rsidR="00000000" w:rsidRPr="00000000">
        <w:rPr>
          <w:sz w:val="20"/>
          <w:szCs w:val="20"/>
          <w:rtl w:val="0"/>
        </w:rPr>
        <w:t xml:space="preserve">List the major milestones that have been met to date in the development and de-risking of the technology. </w:t>
      </w:r>
    </w:p>
    <w:p w:rsidR="00000000" w:rsidDel="00000000" w:rsidP="00000000" w:rsidRDefault="00000000" w:rsidRPr="00000000" w14:paraId="0000008C">
      <w:pPr>
        <w:spacing w:before="200" w:lineRule="auto"/>
        <w:ind w:left="0" w:firstLine="0"/>
        <w:rPr>
          <w:sz w:val="20"/>
          <w:szCs w:val="20"/>
        </w:rPr>
      </w:pPr>
      <w:r w:rsidDel="00000000" w:rsidR="00000000" w:rsidRPr="00000000">
        <w:rPr>
          <w:sz w:val="20"/>
          <w:szCs w:val="20"/>
          <w:rtl w:val="0"/>
        </w:rPr>
        <w:t xml:space="preserve">List the major milestones planned for the future which already have funding.</w:t>
      </w:r>
    </w:p>
    <w:p w:rsidR="00000000" w:rsidDel="00000000" w:rsidP="00000000" w:rsidRDefault="00000000" w:rsidRPr="00000000" w14:paraId="0000008D">
      <w:pPr>
        <w:spacing w:before="200" w:lineRule="auto"/>
        <w:ind w:left="0" w:firstLine="0"/>
        <w:rPr>
          <w:b w:val="1"/>
          <w:sz w:val="24"/>
          <w:szCs w:val="24"/>
        </w:rPr>
      </w:pPr>
      <w:r w:rsidDel="00000000" w:rsidR="00000000" w:rsidRPr="00000000">
        <w:rPr>
          <w:b w:val="1"/>
          <w:sz w:val="21"/>
          <w:szCs w:val="21"/>
          <w:rtl w:val="0"/>
        </w:rPr>
        <w:t xml:space="preserve"> </w:t>
      </w:r>
      <w:r w:rsidDel="00000000" w:rsidR="00000000" w:rsidRPr="00000000">
        <w:rPr>
          <w:rtl w:val="0"/>
        </w:rPr>
      </w:r>
    </w:p>
    <w:p w:rsidR="00000000" w:rsidDel="00000000" w:rsidP="00000000" w:rsidRDefault="00000000" w:rsidRPr="00000000" w14:paraId="0000008E">
      <w:pPr>
        <w:numPr>
          <w:ilvl w:val="0"/>
          <w:numId w:val="2"/>
        </w:numPr>
        <w:spacing w:before="200" w:line="240" w:lineRule="auto"/>
        <w:ind w:left="720" w:hanging="360"/>
        <w:rPr>
          <w:b w:val="1"/>
          <w:sz w:val="24"/>
          <w:szCs w:val="24"/>
          <w:u w:val="none"/>
        </w:rPr>
      </w:pPr>
      <w:r w:rsidDel="00000000" w:rsidR="00000000" w:rsidRPr="00000000">
        <w:rPr>
          <w:b w:val="1"/>
          <w:sz w:val="24"/>
          <w:szCs w:val="24"/>
          <w:rtl w:val="0"/>
        </w:rPr>
        <w:t xml:space="preserve">Proposed Approach towards Commercialization</w:t>
      </w:r>
      <w:r w:rsidDel="00000000" w:rsidR="00000000" w:rsidRPr="00000000">
        <w:rPr>
          <w:b w:val="1"/>
          <w:sz w:val="24"/>
          <w:szCs w:val="24"/>
          <w:rtl w:val="0"/>
        </w:rPr>
        <w:t xml:space="preserve"> — Statement of Work (SOW)</w:t>
      </w:r>
    </w:p>
    <w:p w:rsidR="00000000" w:rsidDel="00000000" w:rsidP="00000000" w:rsidRDefault="00000000" w:rsidRPr="00000000" w14:paraId="0000008F">
      <w:pPr>
        <w:spacing w:before="200" w:lineRule="auto"/>
        <w:ind w:left="0" w:firstLine="0"/>
        <w:rPr>
          <w:sz w:val="20"/>
          <w:szCs w:val="20"/>
        </w:rPr>
      </w:pPr>
      <w:r w:rsidDel="00000000" w:rsidR="00000000" w:rsidRPr="00000000">
        <w:rPr>
          <w:sz w:val="20"/>
          <w:szCs w:val="20"/>
          <w:rtl w:val="0"/>
        </w:rPr>
        <w:t xml:space="preserve">Detail</w:t>
      </w:r>
      <w:r w:rsidDel="00000000" w:rsidR="00000000" w:rsidRPr="00000000">
        <w:rPr>
          <w:sz w:val="20"/>
          <w:szCs w:val="20"/>
          <w:rtl w:val="0"/>
        </w:rPr>
        <w:t xml:space="preserve"> the anticipated milestones and success metrics, along with the timeline, funding, and additional support requested for each milestone. Note that the success metrics must be quantifiable and measurable so it will be obvious if they have, or have not, been successfully met.</w:t>
      </w:r>
      <w:r w:rsidDel="00000000" w:rsidR="00000000" w:rsidRPr="00000000">
        <w:rPr>
          <w:rtl w:val="0"/>
        </w:rPr>
      </w:r>
    </w:p>
    <w:p w:rsidR="00000000" w:rsidDel="00000000" w:rsidP="00000000" w:rsidRDefault="00000000" w:rsidRPr="00000000" w14:paraId="00000090">
      <w:pPr>
        <w:spacing w:before="200" w:lineRule="auto"/>
        <w:ind w:left="0" w:firstLine="0"/>
        <w:rPr>
          <w:sz w:val="20"/>
          <w:szCs w:val="20"/>
        </w:rPr>
      </w:pPr>
      <w:r w:rsidDel="00000000" w:rsidR="00000000" w:rsidRPr="00000000">
        <w:rPr>
          <w:sz w:val="20"/>
          <w:szCs w:val="20"/>
          <w:rtl w:val="0"/>
        </w:rPr>
        <w:t xml:space="preserve">Describe how each of the milestones leads to any of the below. Note: Do indicate if any of these have already been completed or if the plan is to complete after participation in the HIT Fund.</w:t>
      </w:r>
    </w:p>
    <w:p w:rsidR="00000000" w:rsidDel="00000000" w:rsidP="00000000" w:rsidRDefault="00000000" w:rsidRPr="00000000" w14:paraId="00000091">
      <w:pPr>
        <w:spacing w:before="200" w:lineRule="auto"/>
        <w:ind w:left="720" w:firstLine="0"/>
        <w:rPr>
          <w:sz w:val="20"/>
          <w:szCs w:val="20"/>
          <w:highlight w:val="yellow"/>
        </w:rPr>
      </w:pPr>
      <w:r w:rsidDel="00000000" w:rsidR="00000000" w:rsidRPr="00000000">
        <w:rPr>
          <w:sz w:val="20"/>
          <w:szCs w:val="20"/>
          <w:rtl w:val="0"/>
        </w:rPr>
        <w:t xml:space="preserve">(a) a demonstration or validation of the technology and/or its scalability for the proposed commercialization purpose</w:t>
      </w:r>
      <w:r w:rsidDel="00000000" w:rsidR="00000000" w:rsidRPr="00000000">
        <w:rPr>
          <w:rtl w:val="0"/>
        </w:rPr>
      </w:r>
    </w:p>
    <w:p w:rsidR="00000000" w:rsidDel="00000000" w:rsidP="00000000" w:rsidRDefault="00000000" w:rsidRPr="00000000" w14:paraId="00000092">
      <w:pPr>
        <w:spacing w:before="200" w:lineRule="auto"/>
        <w:ind w:left="720" w:firstLine="0"/>
        <w:rPr>
          <w:sz w:val="20"/>
          <w:szCs w:val="20"/>
        </w:rPr>
      </w:pPr>
      <w:r w:rsidDel="00000000" w:rsidR="00000000" w:rsidRPr="00000000">
        <w:rPr>
          <w:sz w:val="20"/>
          <w:szCs w:val="20"/>
          <w:rtl w:val="0"/>
        </w:rPr>
        <w:t xml:space="preserve">(b) enables [further] business/market understanding allowing you to determine the path to commercialization including go-to-market strategy and partnerships</w:t>
      </w:r>
    </w:p>
    <w:p w:rsidR="00000000" w:rsidDel="00000000" w:rsidP="00000000" w:rsidRDefault="00000000" w:rsidRPr="00000000" w14:paraId="00000093">
      <w:pPr>
        <w:spacing w:before="200" w:lineRule="auto"/>
        <w:ind w:left="720" w:firstLine="0"/>
        <w:rPr>
          <w:sz w:val="20"/>
          <w:szCs w:val="20"/>
        </w:rPr>
      </w:pPr>
      <w:r w:rsidDel="00000000" w:rsidR="00000000" w:rsidRPr="00000000">
        <w:rPr>
          <w:sz w:val="20"/>
          <w:szCs w:val="20"/>
          <w:rtl w:val="0"/>
        </w:rPr>
        <w:t xml:space="preserve">(c) enables [further] understanding of customer/market needs to determine the appropriate applications and how you need to tune your existing technology/solution</w:t>
      </w:r>
      <w:r w:rsidDel="00000000" w:rsidR="00000000" w:rsidRPr="00000000">
        <w:rPr>
          <w:rtl w:val="0"/>
        </w:rPr>
      </w:r>
    </w:p>
    <w:p w:rsidR="00000000" w:rsidDel="00000000" w:rsidP="00000000" w:rsidRDefault="00000000" w:rsidRPr="00000000" w14:paraId="00000094">
      <w:pPr>
        <w:spacing w:before="200" w:lineRule="auto"/>
        <w:ind w:left="0" w:firstLine="0"/>
        <w:rPr>
          <w:sz w:val="20"/>
          <w:szCs w:val="20"/>
        </w:rPr>
      </w:pPr>
      <w:r w:rsidDel="00000000" w:rsidR="00000000" w:rsidRPr="00000000">
        <w:rPr>
          <w:sz w:val="20"/>
          <w:szCs w:val="20"/>
          <w:rtl w:val="0"/>
        </w:rPr>
        <w:t xml:space="preserve">Detail the </w:t>
      </w:r>
      <w:r w:rsidDel="00000000" w:rsidR="00000000" w:rsidRPr="00000000">
        <w:rPr>
          <w:sz w:val="20"/>
          <w:szCs w:val="20"/>
          <w:rtl w:val="0"/>
        </w:rPr>
        <w:t xml:space="preserve">requested budget and breakdown of costs</w:t>
      </w:r>
      <w:r w:rsidDel="00000000" w:rsidR="00000000" w:rsidRPr="00000000">
        <w:rPr>
          <w:sz w:val="20"/>
          <w:szCs w:val="20"/>
          <w:rtl w:val="0"/>
        </w:rPr>
        <w:t xml:space="preserve"> for the milestones and deliverables</w:t>
      </w:r>
      <w:r w:rsidDel="00000000" w:rsidR="00000000" w:rsidRPr="00000000">
        <w:rPr>
          <w:sz w:val="20"/>
          <w:szCs w:val="20"/>
          <w:rtl w:val="0"/>
        </w:rPr>
        <w:t xml:space="preserve">, using the following format or something similar. Indicate if milestones will be executed sequentially or in parallel.</w:t>
      </w:r>
    </w:p>
    <w:p w:rsidR="00000000" w:rsidDel="00000000" w:rsidP="00000000" w:rsidRDefault="00000000" w:rsidRPr="00000000" w14:paraId="00000095">
      <w:pPr>
        <w:spacing w:before="200" w:lineRule="auto"/>
        <w:ind w:left="0" w:firstLine="0"/>
        <w:rPr>
          <w:sz w:val="20"/>
          <w:szCs w:val="20"/>
        </w:rPr>
      </w:pPr>
      <w:r w:rsidDel="00000000" w:rsidR="00000000" w:rsidRPr="00000000">
        <w:rPr>
          <w:sz w:val="20"/>
          <w:szCs w:val="20"/>
        </w:rPr>
        <w:drawing>
          <wp:inline distB="114300" distT="114300" distL="114300" distR="114300">
            <wp:extent cx="5943600" cy="266700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2667000"/>
                    </a:xfrm>
                    <a:prstGeom prst="rect"/>
                    <a:ln/>
                  </pic:spPr>
                </pic:pic>
              </a:graphicData>
            </a:graphic>
          </wp:inline>
        </w:drawing>
      </w:r>
      <w:r w:rsidDel="00000000" w:rsidR="00000000" w:rsidRPr="00000000">
        <w:rPr>
          <w:rtl w:val="0"/>
        </w:rPr>
      </w:r>
    </w:p>
    <w:p w:rsidR="00000000" w:rsidDel="00000000" w:rsidP="00000000" w:rsidRDefault="00000000" w:rsidRPr="00000000" w14:paraId="00000096">
      <w:pPr>
        <w:spacing w:before="200" w:lineRule="auto"/>
        <w:ind w:left="0" w:firstLine="0"/>
        <w:rPr>
          <w:sz w:val="20"/>
          <w:szCs w:val="20"/>
        </w:rPr>
      </w:pPr>
      <w:r w:rsidDel="00000000" w:rsidR="00000000" w:rsidRPr="00000000">
        <w:rPr>
          <w:sz w:val="20"/>
          <w:szCs w:val="20"/>
          <w:rtl w:val="0"/>
        </w:rPr>
        <w:t xml:space="preserve">Describe any strategies or expected opportunities for strengthening the technology’s intellectual property portfolio. </w:t>
      </w:r>
    </w:p>
    <w:p w:rsidR="00000000" w:rsidDel="00000000" w:rsidP="00000000" w:rsidRDefault="00000000" w:rsidRPr="00000000" w14:paraId="00000097">
      <w:pPr>
        <w:spacing w:before="200" w:lineRule="auto"/>
        <w:ind w:left="0" w:firstLine="0"/>
        <w:rPr>
          <w:sz w:val="20"/>
          <w:szCs w:val="20"/>
        </w:rPr>
      </w:pPr>
      <w:r w:rsidDel="00000000" w:rsidR="00000000" w:rsidRPr="00000000">
        <w:rPr>
          <w:rtl w:val="0"/>
        </w:rPr>
      </w:r>
    </w:p>
    <w:p w:rsidR="00000000" w:rsidDel="00000000" w:rsidP="00000000" w:rsidRDefault="00000000" w:rsidRPr="00000000" w14:paraId="00000098">
      <w:pPr>
        <w:pStyle w:val="Heading4"/>
        <w:widowControl w:val="0"/>
        <w:numPr>
          <w:ilvl w:val="0"/>
          <w:numId w:val="2"/>
        </w:numPr>
        <w:spacing w:before="240" w:lineRule="auto"/>
        <w:rPr>
          <w:b w:val="1"/>
          <w:sz w:val="24"/>
          <w:szCs w:val="24"/>
        </w:rPr>
      </w:pPr>
      <w:bookmarkStart w:colFirst="0" w:colLast="0" w:name="_rbrabdj2jqux" w:id="15"/>
      <w:bookmarkEnd w:id="15"/>
      <w:r w:rsidDel="00000000" w:rsidR="00000000" w:rsidRPr="00000000">
        <w:rPr>
          <w:rtl w:val="0"/>
        </w:rPr>
        <w:t xml:space="preserve">Intellectual Property (IP)</w:t>
      </w:r>
    </w:p>
    <w:p w:rsidR="00000000" w:rsidDel="00000000" w:rsidP="00000000" w:rsidRDefault="00000000" w:rsidRPr="00000000" w14:paraId="00000099">
      <w:pPr>
        <w:spacing w:before="0" w:line="276" w:lineRule="auto"/>
        <w:ind w:left="0" w:firstLine="0"/>
        <w:rPr>
          <w:sz w:val="20"/>
          <w:szCs w:val="20"/>
        </w:rPr>
      </w:pPr>
      <w:r w:rsidDel="00000000" w:rsidR="00000000" w:rsidRPr="00000000">
        <w:rPr>
          <w:rtl w:val="0"/>
        </w:rPr>
      </w:r>
    </w:p>
    <w:p w:rsidR="00000000" w:rsidDel="00000000" w:rsidP="00000000" w:rsidRDefault="00000000" w:rsidRPr="00000000" w14:paraId="0000009A">
      <w:pPr>
        <w:spacing w:before="0" w:line="276" w:lineRule="auto"/>
        <w:ind w:left="0" w:firstLine="0"/>
        <w:rPr>
          <w:sz w:val="20"/>
          <w:szCs w:val="20"/>
        </w:rPr>
      </w:pPr>
      <w:r w:rsidDel="00000000" w:rsidR="00000000" w:rsidRPr="00000000">
        <w:rPr>
          <w:sz w:val="20"/>
          <w:szCs w:val="20"/>
          <w:rtl w:val="0"/>
        </w:rPr>
        <w:t xml:space="preserve">Has a patent or patent application or copyright been filed that relates in any way to the work described in your project Statement of Work (SOW), whether by Stanford or any third party?  </w:t>
      </w:r>
      <w:r w:rsidDel="00000000" w:rsidR="00000000" w:rsidRPr="00000000">
        <w:rPr>
          <w:sz w:val="20"/>
          <w:szCs w:val="20"/>
          <w:rtl w:val="0"/>
        </w:rPr>
        <w:t xml:space="preserve">If yes, </w:t>
      </w:r>
      <w:r w:rsidDel="00000000" w:rsidR="00000000" w:rsidRPr="00000000">
        <w:rPr>
          <w:sz w:val="20"/>
          <w:szCs w:val="20"/>
          <w:rtl w:val="0"/>
        </w:rPr>
        <w:t xml:space="preserve">list the relevant </w:t>
      </w:r>
      <w:r w:rsidDel="00000000" w:rsidR="00000000" w:rsidRPr="00000000">
        <w:rPr>
          <w:sz w:val="20"/>
          <w:szCs w:val="20"/>
          <w:rtl w:val="0"/>
        </w:rPr>
        <w:t xml:space="preserve">OTL docket numbers, if known.</w:t>
      </w:r>
      <w:r w:rsidDel="00000000" w:rsidR="00000000" w:rsidRPr="00000000">
        <w:rPr>
          <w:rtl w:val="0"/>
        </w:rPr>
      </w:r>
    </w:p>
    <w:p w:rsidR="00000000" w:rsidDel="00000000" w:rsidP="00000000" w:rsidRDefault="00000000" w:rsidRPr="00000000" w14:paraId="0000009B">
      <w:pPr>
        <w:spacing w:before="0" w:line="276" w:lineRule="auto"/>
        <w:ind w:left="2520" w:firstLine="0"/>
        <w:rPr>
          <w:sz w:val="20"/>
          <w:szCs w:val="20"/>
        </w:rPr>
      </w:pPr>
      <w:r w:rsidDel="00000000" w:rsidR="00000000" w:rsidRPr="00000000">
        <w:rPr>
          <w:rtl w:val="0"/>
        </w:rPr>
      </w:r>
    </w:p>
    <w:p w:rsidR="00000000" w:rsidDel="00000000" w:rsidP="00000000" w:rsidRDefault="00000000" w:rsidRPr="00000000" w14:paraId="0000009C">
      <w:pPr>
        <w:spacing w:before="0" w:line="276" w:lineRule="auto"/>
        <w:ind w:left="0" w:firstLine="0"/>
        <w:rPr>
          <w:sz w:val="20"/>
          <w:szCs w:val="20"/>
        </w:rPr>
      </w:pPr>
      <w:r w:rsidDel="00000000" w:rsidR="00000000" w:rsidRPr="00000000">
        <w:rPr>
          <w:sz w:val="20"/>
          <w:szCs w:val="20"/>
          <w:rtl w:val="0"/>
        </w:rPr>
        <w:t xml:space="preserve">Please identify all contributors, including yourself, to the work in your SOW.  Please also provide all contributors’ affiliation with the Institution, if any, and/or their affiliation with any third parties.</w:t>
      </w:r>
      <w:r w:rsidDel="00000000" w:rsidR="00000000" w:rsidRPr="00000000">
        <w:rPr>
          <w:rtl w:val="0"/>
        </w:rPr>
      </w:r>
    </w:p>
    <w:p w:rsidR="00000000" w:rsidDel="00000000" w:rsidP="00000000" w:rsidRDefault="00000000" w:rsidRPr="00000000" w14:paraId="0000009D">
      <w:pPr>
        <w:spacing w:before="0" w:line="276" w:lineRule="auto"/>
        <w:ind w:left="-360" w:firstLine="0"/>
        <w:rPr>
          <w:sz w:val="20"/>
          <w:szCs w:val="20"/>
        </w:rPr>
      </w:pPr>
      <w:r w:rsidDel="00000000" w:rsidR="00000000" w:rsidRPr="00000000">
        <w:rPr>
          <w:rtl w:val="0"/>
        </w:rPr>
      </w:r>
    </w:p>
    <w:p w:rsidR="00000000" w:rsidDel="00000000" w:rsidP="00000000" w:rsidRDefault="00000000" w:rsidRPr="00000000" w14:paraId="0000009E">
      <w:pPr>
        <w:spacing w:before="0" w:line="276" w:lineRule="auto"/>
        <w:ind w:left="0" w:firstLine="0"/>
        <w:rPr>
          <w:i w:val="1"/>
          <w:sz w:val="20"/>
          <w:szCs w:val="20"/>
        </w:rPr>
      </w:pPr>
      <w:r w:rsidDel="00000000" w:rsidR="00000000" w:rsidRPr="00000000">
        <w:rPr>
          <w:sz w:val="20"/>
          <w:szCs w:val="20"/>
          <w:rtl w:val="0"/>
        </w:rPr>
        <w:t xml:space="preserve">Please list any governmental, educational, charitable or other funding or support relating to the work described in the SOW that has been used to date to develop the project. </w:t>
      </w:r>
      <w:r w:rsidDel="00000000" w:rsidR="00000000" w:rsidRPr="00000000">
        <w:rPr>
          <w:rtl w:val="0"/>
        </w:rPr>
      </w:r>
    </w:p>
    <w:p w:rsidR="00000000" w:rsidDel="00000000" w:rsidP="00000000" w:rsidRDefault="00000000" w:rsidRPr="00000000" w14:paraId="0000009F">
      <w:pPr>
        <w:spacing w:before="0" w:line="276" w:lineRule="auto"/>
        <w:ind w:left="720" w:firstLine="0"/>
        <w:rPr>
          <w:i w:val="1"/>
          <w:sz w:val="20"/>
          <w:szCs w:val="20"/>
        </w:rPr>
      </w:pPr>
      <w:r w:rsidDel="00000000" w:rsidR="00000000" w:rsidRPr="00000000">
        <w:rPr>
          <w:rtl w:val="0"/>
        </w:rPr>
      </w:r>
    </w:p>
    <w:p w:rsidR="00000000" w:rsidDel="00000000" w:rsidP="00000000" w:rsidRDefault="00000000" w:rsidRPr="00000000" w14:paraId="000000A0">
      <w:pPr>
        <w:spacing w:before="0" w:line="276" w:lineRule="auto"/>
        <w:ind w:left="0" w:firstLine="0"/>
        <w:rPr>
          <w:sz w:val="20"/>
          <w:szCs w:val="20"/>
        </w:rPr>
      </w:pPr>
      <w:r w:rsidDel="00000000" w:rsidR="00000000" w:rsidRPr="00000000">
        <w:rPr>
          <w:sz w:val="20"/>
          <w:szCs w:val="20"/>
          <w:rtl w:val="0"/>
        </w:rPr>
        <w:t xml:space="preserve">Do you plan to collaborate with anyone outside of Stanford to source materials, develop manufacturing methods, or work in a way that could generate IP? If yes, explain.</w:t>
      </w:r>
      <w:r w:rsidDel="00000000" w:rsidR="00000000" w:rsidRPr="00000000">
        <w:rPr>
          <w:rtl w:val="0"/>
        </w:rPr>
      </w:r>
    </w:p>
    <w:p w:rsidR="00000000" w:rsidDel="00000000" w:rsidP="00000000" w:rsidRDefault="00000000" w:rsidRPr="00000000" w14:paraId="000000A1">
      <w:pPr>
        <w:spacing w:before="200" w:line="240" w:lineRule="auto"/>
        <w:ind w:left="0" w:firstLine="0"/>
        <w:rPr/>
      </w:pPr>
      <w:r w:rsidDel="00000000" w:rsidR="00000000" w:rsidRPr="00000000">
        <w:rPr>
          <w:rtl w:val="0"/>
        </w:rPr>
      </w:r>
    </w:p>
    <w:p w:rsidR="00000000" w:rsidDel="00000000" w:rsidP="00000000" w:rsidRDefault="00000000" w:rsidRPr="00000000" w14:paraId="000000A2">
      <w:pPr>
        <w:pStyle w:val="Heading4"/>
        <w:widowControl w:val="0"/>
        <w:numPr>
          <w:ilvl w:val="0"/>
          <w:numId w:val="2"/>
        </w:numPr>
        <w:spacing w:before="240" w:lineRule="auto"/>
        <w:rPr>
          <w:u w:val="none"/>
        </w:rPr>
      </w:pPr>
      <w:bookmarkStart w:colFirst="0" w:colLast="0" w:name="_mxhegcq17rx" w:id="16"/>
      <w:bookmarkEnd w:id="16"/>
      <w:r w:rsidDel="00000000" w:rsidR="00000000" w:rsidRPr="00000000">
        <w:rPr>
          <w:rtl w:val="0"/>
        </w:rPr>
        <w:t xml:space="preserve">Other</w:t>
      </w:r>
      <w:r w:rsidDel="00000000" w:rsidR="00000000" w:rsidRPr="00000000">
        <w:rPr>
          <w:rtl w:val="0"/>
        </w:rPr>
      </w:r>
    </w:p>
    <w:p w:rsidR="00000000" w:rsidDel="00000000" w:rsidP="00000000" w:rsidRDefault="00000000" w:rsidRPr="00000000" w14:paraId="000000A3">
      <w:pPr>
        <w:pStyle w:val="Heading4"/>
        <w:widowControl w:val="0"/>
        <w:spacing w:after="0" w:before="200" w:lineRule="auto"/>
        <w:ind w:left="0" w:firstLine="0"/>
        <w:rPr>
          <w:b w:val="0"/>
          <w:sz w:val="20"/>
          <w:szCs w:val="20"/>
        </w:rPr>
      </w:pPr>
      <w:bookmarkStart w:colFirst="0" w:colLast="0" w:name="_8n8h7wl3is8j" w:id="17"/>
      <w:bookmarkEnd w:id="17"/>
      <w:r w:rsidDel="00000000" w:rsidR="00000000" w:rsidRPr="00000000">
        <w:rPr>
          <w:b w:val="0"/>
          <w:sz w:val="20"/>
          <w:szCs w:val="20"/>
          <w:rtl w:val="0"/>
        </w:rPr>
        <w:t xml:space="preserve">List the financial and commercialization support received from other Stanford funds, accelerators, and programs.</w:t>
      </w:r>
    </w:p>
    <w:p w:rsidR="00000000" w:rsidDel="00000000" w:rsidP="00000000" w:rsidRDefault="00000000" w:rsidRPr="00000000" w14:paraId="000000A4">
      <w:pPr>
        <w:pStyle w:val="Heading4"/>
        <w:widowControl w:val="0"/>
        <w:spacing w:after="0" w:before="200" w:lineRule="auto"/>
        <w:ind w:left="0" w:firstLine="0"/>
        <w:rPr>
          <w:b w:val="0"/>
          <w:sz w:val="20"/>
          <w:szCs w:val="20"/>
        </w:rPr>
      </w:pPr>
      <w:bookmarkStart w:colFirst="0" w:colLast="0" w:name="_mogb9z5k4dbp" w:id="18"/>
      <w:bookmarkEnd w:id="18"/>
      <w:r w:rsidDel="00000000" w:rsidR="00000000" w:rsidRPr="00000000">
        <w:rPr>
          <w:b w:val="0"/>
          <w:sz w:val="20"/>
          <w:szCs w:val="20"/>
          <w:rtl w:val="0"/>
        </w:rPr>
        <w:t xml:space="preserve">List the names of external parties with whom you’ve discussed your project and received validation of your approach.</w:t>
      </w:r>
    </w:p>
    <w:p w:rsidR="00000000" w:rsidDel="00000000" w:rsidP="00000000" w:rsidRDefault="00000000" w:rsidRPr="00000000" w14:paraId="000000A5">
      <w:pPr>
        <w:pStyle w:val="Heading4"/>
        <w:widowControl w:val="0"/>
        <w:spacing w:after="0" w:before="200" w:lineRule="auto"/>
        <w:ind w:left="0" w:firstLine="0"/>
        <w:rPr>
          <w:b w:val="0"/>
          <w:sz w:val="20"/>
          <w:szCs w:val="20"/>
        </w:rPr>
      </w:pPr>
      <w:bookmarkStart w:colFirst="0" w:colLast="0" w:name="_l5xj59xcsay2" w:id="19"/>
      <w:bookmarkEnd w:id="19"/>
      <w:r w:rsidDel="00000000" w:rsidR="00000000" w:rsidRPr="00000000">
        <w:rPr>
          <w:b w:val="0"/>
          <w:sz w:val="20"/>
          <w:szCs w:val="20"/>
          <w:rtl w:val="0"/>
        </w:rPr>
        <w:t xml:space="preserve">Letters of support or testimonials are helpful but not required. If available, they provide external validation of key components of the application. Useful letters of support include:</w:t>
      </w:r>
    </w:p>
    <w:p w:rsidR="00000000" w:rsidDel="00000000" w:rsidP="00000000" w:rsidRDefault="00000000" w:rsidRPr="00000000" w14:paraId="000000A6">
      <w:pPr>
        <w:pStyle w:val="Heading4"/>
        <w:widowControl w:val="0"/>
        <w:numPr>
          <w:ilvl w:val="0"/>
          <w:numId w:val="6"/>
        </w:numPr>
        <w:spacing w:after="0" w:afterAutospacing="0" w:before="200" w:line="276" w:lineRule="auto"/>
        <w:rPr>
          <w:b w:val="0"/>
          <w:sz w:val="20"/>
          <w:szCs w:val="20"/>
        </w:rPr>
      </w:pPr>
      <w:bookmarkStart w:colFirst="0" w:colLast="0" w:name="_q3iomiuhw1v2" w:id="20"/>
      <w:bookmarkEnd w:id="20"/>
      <w:r w:rsidDel="00000000" w:rsidR="00000000" w:rsidRPr="00000000">
        <w:rPr>
          <w:b w:val="0"/>
          <w:sz w:val="20"/>
          <w:szCs w:val="20"/>
          <w:rtl w:val="0"/>
        </w:rPr>
        <w:t xml:space="preserve">Confirms the technology as impactful</w:t>
      </w:r>
    </w:p>
    <w:p w:rsidR="00000000" w:rsidDel="00000000" w:rsidP="00000000" w:rsidRDefault="00000000" w:rsidRPr="00000000" w14:paraId="000000A7">
      <w:pPr>
        <w:pStyle w:val="Heading4"/>
        <w:widowControl w:val="0"/>
        <w:numPr>
          <w:ilvl w:val="0"/>
          <w:numId w:val="6"/>
        </w:numPr>
        <w:spacing w:after="0" w:afterAutospacing="0" w:before="0" w:beforeAutospacing="0" w:line="276" w:lineRule="auto"/>
        <w:rPr>
          <w:b w:val="0"/>
          <w:sz w:val="20"/>
          <w:szCs w:val="20"/>
        </w:rPr>
      </w:pPr>
      <w:bookmarkStart w:colFirst="0" w:colLast="0" w:name="_mxhegcq17rx" w:id="16"/>
      <w:bookmarkEnd w:id="16"/>
      <w:r w:rsidDel="00000000" w:rsidR="00000000" w:rsidRPr="00000000">
        <w:rPr>
          <w:b w:val="0"/>
          <w:sz w:val="20"/>
          <w:szCs w:val="20"/>
          <w:rtl w:val="0"/>
        </w:rPr>
        <w:t xml:space="preserve">Validates a commercial market need</w:t>
      </w:r>
    </w:p>
    <w:p w:rsidR="00000000" w:rsidDel="00000000" w:rsidP="00000000" w:rsidRDefault="00000000" w:rsidRPr="00000000" w14:paraId="000000A8">
      <w:pPr>
        <w:pStyle w:val="Heading4"/>
        <w:widowControl w:val="0"/>
        <w:numPr>
          <w:ilvl w:val="0"/>
          <w:numId w:val="6"/>
        </w:numPr>
        <w:spacing w:after="0" w:afterAutospacing="0" w:before="0" w:beforeAutospacing="0" w:line="276" w:lineRule="auto"/>
        <w:rPr>
          <w:b w:val="0"/>
          <w:sz w:val="20"/>
          <w:szCs w:val="20"/>
        </w:rPr>
      </w:pPr>
      <w:bookmarkStart w:colFirst="0" w:colLast="0" w:name="_z2geyp1qf0ov" w:id="21"/>
      <w:bookmarkEnd w:id="21"/>
      <w:r w:rsidDel="00000000" w:rsidR="00000000" w:rsidRPr="00000000">
        <w:rPr>
          <w:b w:val="0"/>
          <w:sz w:val="20"/>
          <w:szCs w:val="20"/>
          <w:rtl w:val="0"/>
        </w:rPr>
        <w:t xml:space="preserve">Indicates a specific willingness to assist, partner, fund or license when certain milestones are reached</w:t>
      </w:r>
      <w:r w:rsidDel="00000000" w:rsidR="00000000" w:rsidRPr="00000000">
        <w:rPr>
          <w:rtl w:val="0"/>
        </w:rPr>
      </w:r>
    </w:p>
    <w:p w:rsidR="00000000" w:rsidDel="00000000" w:rsidP="00000000" w:rsidRDefault="00000000" w:rsidRPr="00000000" w14:paraId="000000A9">
      <w:pPr>
        <w:numPr>
          <w:ilvl w:val="0"/>
          <w:numId w:val="6"/>
        </w:numPr>
        <w:spacing w:before="0" w:beforeAutospacing="0" w:line="276" w:lineRule="auto"/>
        <w:ind w:left="720" w:hanging="360"/>
        <w:rPr>
          <w:sz w:val="20"/>
          <w:szCs w:val="20"/>
        </w:rPr>
      </w:pPr>
      <w:r w:rsidDel="00000000" w:rsidR="00000000" w:rsidRPr="00000000">
        <w:rPr>
          <w:sz w:val="20"/>
          <w:szCs w:val="20"/>
          <w:rtl w:val="0"/>
        </w:rPr>
        <w:t xml:space="preserve">Indicates an increased likelihood of commercialization if the milestones funded are achieved</w:t>
      </w:r>
    </w:p>
    <w:p w:rsidR="00000000" w:rsidDel="00000000" w:rsidP="00000000" w:rsidRDefault="00000000" w:rsidRPr="00000000" w14:paraId="000000AA">
      <w:pPr>
        <w:spacing w:before="0" w:lineRule="auto"/>
        <w:ind w:left="0" w:firstLine="0"/>
        <w:rPr>
          <w:sz w:val="20"/>
          <w:szCs w:val="20"/>
        </w:rPr>
      </w:pPr>
      <w:r w:rsidDel="00000000" w:rsidR="00000000" w:rsidRPr="00000000">
        <w:rPr>
          <w:rtl w:val="0"/>
        </w:rPr>
      </w:r>
    </w:p>
    <w:p w:rsidR="00000000" w:rsidDel="00000000" w:rsidP="00000000" w:rsidRDefault="00000000" w:rsidRPr="00000000" w14:paraId="000000AB">
      <w:pPr>
        <w:spacing w:before="0" w:lineRule="auto"/>
        <w:ind w:left="0" w:firstLine="0"/>
        <w:rPr>
          <w:sz w:val="20"/>
          <w:szCs w:val="20"/>
        </w:rPr>
      </w:pPr>
      <w:r w:rsidDel="00000000" w:rsidR="00000000" w:rsidRPr="00000000">
        <w:rPr>
          <w:sz w:val="20"/>
          <w:szCs w:val="20"/>
          <w:rtl w:val="0"/>
        </w:rPr>
        <w:t xml:space="preserve">List the names of other researchers at Stanford who are doing work similar to or related to your project.</w:t>
      </w:r>
    </w:p>
    <w:p w:rsidR="00000000" w:rsidDel="00000000" w:rsidP="00000000" w:rsidRDefault="00000000" w:rsidRPr="00000000" w14:paraId="000000AC">
      <w:pPr>
        <w:spacing w:before="0" w:lineRule="auto"/>
        <w:ind w:left="0" w:firstLine="0"/>
        <w:rPr>
          <w:sz w:val="20"/>
          <w:szCs w:val="20"/>
        </w:rPr>
      </w:pPr>
      <w:r w:rsidDel="00000000" w:rsidR="00000000" w:rsidRPr="00000000">
        <w:rPr>
          <w:rtl w:val="0"/>
        </w:rPr>
      </w:r>
    </w:p>
    <w:p w:rsidR="00000000" w:rsidDel="00000000" w:rsidP="00000000" w:rsidRDefault="00000000" w:rsidRPr="00000000" w14:paraId="000000AD">
      <w:pPr>
        <w:spacing w:before="0" w:lineRule="auto"/>
        <w:ind w:left="0" w:firstLine="0"/>
        <w:rPr>
          <w:b w:val="0"/>
          <w:sz w:val="20"/>
          <w:szCs w:val="20"/>
        </w:rPr>
      </w:pPr>
      <w:r w:rsidDel="00000000" w:rsidR="00000000" w:rsidRPr="00000000">
        <w:rPr>
          <w:sz w:val="20"/>
          <w:szCs w:val="20"/>
          <w:rtl w:val="0"/>
        </w:rPr>
        <w:t xml:space="preserve">Bio/resume is NOT required and should not be included.</w:t>
      </w:r>
      <w:r w:rsidDel="00000000" w:rsidR="00000000" w:rsidRPr="00000000">
        <w:rPr>
          <w:rtl w:val="0"/>
        </w:rPr>
      </w:r>
    </w:p>
    <w:p w:rsidR="00000000" w:rsidDel="00000000" w:rsidP="00000000" w:rsidRDefault="00000000" w:rsidRPr="00000000" w14:paraId="000000AE">
      <w:pPr>
        <w:widowControl w:val="0"/>
        <w:spacing w:before="0" w:line="240" w:lineRule="auto"/>
        <w:ind w:left="0" w:firstLine="0"/>
        <w:rPr>
          <w:sz w:val="20"/>
          <w:szCs w:val="20"/>
        </w:rPr>
      </w:pPr>
      <w:r w:rsidDel="00000000" w:rsidR="00000000" w:rsidRPr="00000000">
        <w:rPr>
          <w:rtl w:val="0"/>
        </w:rPr>
      </w:r>
    </w:p>
    <w:sectPr>
      <w:headerReference r:id="rId8" w:type="default"/>
      <w:footerReference r:id="rId9"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jc w:val="center"/>
      <w:rPr>
        <w:b w:val="1"/>
        <w:sz w:val="23.024255752563477"/>
        <w:szCs w:val="23.024255752563477"/>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1.024255752563477"/>
        <w:szCs w:val="21.024255752563477"/>
      </w:rPr>
    </w:rPrDefault>
    <w:pPrDefault>
      <w:pPr>
        <w:spacing w:before="487.8338623046875" w:lineRule="auto"/>
        <w:ind w:left="620.8819961547852"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80" w:before="360" w:lineRule="auto"/>
      <w:ind w:left="0" w:firstLine="0"/>
    </w:pPr>
    <w:rPr>
      <w:b w:val="1"/>
      <w:sz w:val="36"/>
      <w:szCs w:val="36"/>
    </w:rPr>
  </w:style>
  <w:style w:type="paragraph" w:styleId="Heading3">
    <w:name w:val="heading 3"/>
    <w:basedOn w:val="Normal"/>
    <w:next w:val="Normal"/>
    <w:pPr>
      <w:keepNext w:val="1"/>
      <w:keepLines w:val="1"/>
      <w:spacing w:before="0" w:lineRule="auto"/>
      <w:ind w:left="0" w:firstLine="0"/>
    </w:pPr>
    <w:rPr>
      <w:b w:val="1"/>
      <w:sz w:val="20"/>
      <w:szCs w:val="20"/>
    </w:rPr>
  </w:style>
  <w:style w:type="paragraph" w:styleId="Heading4">
    <w:name w:val="heading 4"/>
    <w:basedOn w:val="Normal"/>
    <w:next w:val="Normal"/>
    <w:pPr>
      <w:keepNext w:val="1"/>
      <w:keepLines w:val="1"/>
      <w:spacing w:after="40" w:before="382.738037109375" w:lineRule="auto"/>
      <w:ind w:left="720" w:hanging="360"/>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